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A33" w:rsidRPr="008D2385" w:rsidRDefault="00A77A33" w:rsidP="00A77A33">
      <w:pPr>
        <w:widowControl/>
        <w:shd w:val="clear" w:color="auto" w:fill="FFFFFF"/>
        <w:jc w:val="left"/>
        <w:rPr>
          <w:rFonts w:ascii="仿宋_GB2312" w:eastAsia="仿宋_GB2312" w:hAnsi="微软雅黑" w:cs="宋体" w:hint="eastAsia"/>
          <w:kern w:val="0"/>
          <w:sz w:val="22"/>
          <w:szCs w:val="21"/>
        </w:rPr>
      </w:pPr>
      <w:r w:rsidRPr="008D2385">
        <w:rPr>
          <w:rFonts w:ascii="仿宋_GB2312" w:eastAsia="仿宋_GB2312" w:hAnsi="仿宋" w:cs="宋体" w:hint="eastAsia"/>
          <w:kern w:val="0"/>
          <w:sz w:val="36"/>
          <w:szCs w:val="32"/>
        </w:rPr>
        <w:t>附件1</w:t>
      </w:r>
    </w:p>
    <w:p w:rsidR="004C7372" w:rsidRPr="008D2385" w:rsidRDefault="00A77A33" w:rsidP="004C7372">
      <w:pPr>
        <w:widowControl/>
        <w:shd w:val="clear" w:color="auto" w:fill="FFFFFF"/>
        <w:ind w:firstLine="720"/>
        <w:jc w:val="center"/>
        <w:rPr>
          <w:rFonts w:ascii="华文中宋" w:eastAsia="华文中宋" w:hAnsi="华文中宋" w:cs="宋体" w:hint="eastAsia"/>
          <w:bCs/>
          <w:kern w:val="0"/>
          <w:sz w:val="40"/>
          <w:szCs w:val="32"/>
        </w:rPr>
      </w:pPr>
      <w:r w:rsidRPr="008D2385">
        <w:rPr>
          <w:rFonts w:ascii="华文中宋" w:eastAsia="华文中宋" w:hAnsi="华文中宋" w:cs="宋体" w:hint="eastAsia"/>
          <w:bCs/>
          <w:kern w:val="0"/>
          <w:sz w:val="40"/>
          <w:szCs w:val="32"/>
        </w:rPr>
        <w:t>吉林省首批乡村人才中（初）级职称</w:t>
      </w:r>
    </w:p>
    <w:p w:rsidR="00F54575" w:rsidRDefault="00A77A33" w:rsidP="008D2385">
      <w:pPr>
        <w:widowControl/>
        <w:shd w:val="clear" w:color="auto" w:fill="FFFFFF"/>
        <w:ind w:firstLine="720"/>
        <w:jc w:val="center"/>
        <w:rPr>
          <w:rFonts w:ascii="华文中宋" w:eastAsia="华文中宋" w:hAnsi="华文中宋" w:cs="宋体" w:hint="eastAsia"/>
          <w:bCs/>
          <w:kern w:val="0"/>
          <w:sz w:val="40"/>
          <w:szCs w:val="32"/>
        </w:rPr>
      </w:pPr>
      <w:r w:rsidRPr="008D2385">
        <w:rPr>
          <w:rFonts w:ascii="华文中宋" w:eastAsia="华文中宋" w:hAnsi="华文中宋" w:cs="宋体" w:hint="eastAsia"/>
          <w:bCs/>
          <w:kern w:val="0"/>
          <w:sz w:val="40"/>
          <w:szCs w:val="32"/>
        </w:rPr>
        <w:t>申报标准（试行）</w:t>
      </w:r>
    </w:p>
    <w:p w:rsidR="008D2385" w:rsidRPr="008D2385" w:rsidRDefault="008D2385" w:rsidP="008D2385">
      <w:pPr>
        <w:widowControl/>
        <w:shd w:val="clear" w:color="auto" w:fill="FFFFFF"/>
        <w:ind w:firstLine="720"/>
        <w:jc w:val="center"/>
        <w:rPr>
          <w:rFonts w:ascii="华文中宋" w:eastAsia="华文中宋" w:hAnsi="华文中宋" w:cs="宋体" w:hint="eastAsia"/>
          <w:bCs/>
          <w:kern w:val="0"/>
          <w:sz w:val="40"/>
          <w:szCs w:val="32"/>
        </w:rPr>
      </w:pPr>
    </w:p>
    <w:p w:rsidR="00A77A33" w:rsidRPr="008D2385" w:rsidRDefault="00A77A33" w:rsidP="00A77A33">
      <w:pPr>
        <w:widowControl/>
        <w:shd w:val="clear" w:color="auto" w:fill="FFFFFF"/>
        <w:jc w:val="left"/>
        <w:rPr>
          <w:rFonts w:ascii="黑体" w:eastAsia="黑体" w:hAnsi="黑体" w:cs="宋体" w:hint="eastAsia"/>
          <w:kern w:val="0"/>
          <w:sz w:val="22"/>
          <w:szCs w:val="21"/>
        </w:rPr>
      </w:pPr>
      <w:r w:rsidRPr="008D2385">
        <w:rPr>
          <w:rFonts w:ascii="黑体" w:eastAsia="黑体" w:hAnsi="黑体" w:cs="宋体" w:hint="eastAsia"/>
          <w:kern w:val="0"/>
          <w:sz w:val="36"/>
          <w:szCs w:val="32"/>
        </w:rPr>
        <w:t xml:space="preserve">　　一、基本要求</w:t>
      </w:r>
    </w:p>
    <w:p w:rsidR="00A77A33" w:rsidRPr="008D2385" w:rsidRDefault="00A77A33" w:rsidP="00A77A33">
      <w:pPr>
        <w:widowControl/>
        <w:shd w:val="clear" w:color="auto" w:fill="FFFFFF"/>
        <w:jc w:val="left"/>
        <w:rPr>
          <w:rFonts w:ascii="仿宋_GB2312" w:eastAsia="仿宋_GB2312" w:hAnsi="微软雅黑" w:cs="宋体" w:hint="eastAsia"/>
          <w:kern w:val="0"/>
          <w:sz w:val="22"/>
          <w:szCs w:val="21"/>
        </w:rPr>
      </w:pPr>
      <w:r w:rsidRPr="008D2385">
        <w:rPr>
          <w:rFonts w:ascii="仿宋_GB2312" w:eastAsia="仿宋_GB2312" w:hAnsi="仿宋" w:cs="宋体" w:hint="eastAsia"/>
          <w:kern w:val="0"/>
          <w:sz w:val="36"/>
          <w:szCs w:val="32"/>
        </w:rPr>
        <w:t xml:space="preserve">　　首批乡村人才中（初）级职称申报，</w:t>
      </w:r>
      <w:proofErr w:type="gramStart"/>
      <w:r w:rsidRPr="008D2385">
        <w:rPr>
          <w:rFonts w:ascii="仿宋_GB2312" w:eastAsia="仿宋_GB2312" w:hAnsi="仿宋" w:cs="宋体" w:hint="eastAsia"/>
          <w:kern w:val="0"/>
          <w:sz w:val="36"/>
          <w:szCs w:val="32"/>
        </w:rPr>
        <w:t>不</w:t>
      </w:r>
      <w:proofErr w:type="gramEnd"/>
      <w:r w:rsidRPr="008D2385">
        <w:rPr>
          <w:rFonts w:ascii="仿宋_GB2312" w:eastAsia="仿宋_GB2312" w:hAnsi="仿宋" w:cs="宋体" w:hint="eastAsia"/>
          <w:kern w:val="0"/>
          <w:sz w:val="36"/>
          <w:szCs w:val="32"/>
        </w:rPr>
        <w:t>唯学历、</w:t>
      </w:r>
      <w:proofErr w:type="gramStart"/>
      <w:r w:rsidRPr="008D2385">
        <w:rPr>
          <w:rFonts w:ascii="仿宋_GB2312" w:eastAsia="仿宋_GB2312" w:hAnsi="仿宋" w:cs="宋体" w:hint="eastAsia"/>
          <w:kern w:val="0"/>
          <w:sz w:val="36"/>
          <w:szCs w:val="32"/>
        </w:rPr>
        <w:t>不</w:t>
      </w:r>
      <w:proofErr w:type="gramEnd"/>
      <w:r w:rsidRPr="008D2385">
        <w:rPr>
          <w:rFonts w:ascii="仿宋_GB2312" w:eastAsia="仿宋_GB2312" w:hAnsi="仿宋" w:cs="宋体" w:hint="eastAsia"/>
          <w:kern w:val="0"/>
          <w:sz w:val="36"/>
          <w:szCs w:val="32"/>
        </w:rPr>
        <w:t>唯年龄、</w:t>
      </w:r>
      <w:proofErr w:type="gramStart"/>
      <w:r w:rsidRPr="008D2385">
        <w:rPr>
          <w:rFonts w:ascii="仿宋_GB2312" w:eastAsia="仿宋_GB2312" w:hAnsi="仿宋" w:cs="宋体" w:hint="eastAsia"/>
          <w:kern w:val="0"/>
          <w:sz w:val="36"/>
          <w:szCs w:val="32"/>
        </w:rPr>
        <w:t>不</w:t>
      </w:r>
      <w:proofErr w:type="gramEnd"/>
      <w:r w:rsidRPr="008D2385">
        <w:rPr>
          <w:rFonts w:ascii="仿宋_GB2312" w:eastAsia="仿宋_GB2312" w:hAnsi="仿宋" w:cs="宋体" w:hint="eastAsia"/>
          <w:kern w:val="0"/>
          <w:sz w:val="36"/>
          <w:szCs w:val="32"/>
        </w:rPr>
        <w:t>唯奖项、</w:t>
      </w:r>
      <w:proofErr w:type="gramStart"/>
      <w:r w:rsidRPr="008D2385">
        <w:rPr>
          <w:rFonts w:ascii="仿宋_GB2312" w:eastAsia="仿宋_GB2312" w:hAnsi="仿宋" w:cs="宋体" w:hint="eastAsia"/>
          <w:kern w:val="0"/>
          <w:sz w:val="36"/>
          <w:szCs w:val="32"/>
        </w:rPr>
        <w:t>不</w:t>
      </w:r>
      <w:proofErr w:type="gramEnd"/>
      <w:r w:rsidRPr="008D2385">
        <w:rPr>
          <w:rFonts w:ascii="仿宋_GB2312" w:eastAsia="仿宋_GB2312" w:hAnsi="仿宋" w:cs="宋体" w:hint="eastAsia"/>
          <w:kern w:val="0"/>
          <w:sz w:val="36"/>
          <w:szCs w:val="32"/>
        </w:rPr>
        <w:t>唯论文，凡是扎根乡村、振兴农业的人才，都可申报。</w:t>
      </w:r>
    </w:p>
    <w:p w:rsidR="00A77A33" w:rsidRPr="008D2385" w:rsidRDefault="00A77A33" w:rsidP="00A77A33">
      <w:pPr>
        <w:widowControl/>
        <w:shd w:val="clear" w:color="auto" w:fill="FFFFFF"/>
        <w:jc w:val="left"/>
        <w:rPr>
          <w:rFonts w:ascii="仿宋_GB2312" w:eastAsia="仿宋_GB2312" w:hAnsi="微软雅黑" w:cs="宋体" w:hint="eastAsia"/>
          <w:kern w:val="0"/>
          <w:sz w:val="22"/>
          <w:szCs w:val="21"/>
        </w:rPr>
      </w:pPr>
      <w:r w:rsidRPr="008D2385">
        <w:rPr>
          <w:rFonts w:ascii="仿宋_GB2312" w:eastAsia="仿宋_GB2312" w:hAnsi="仿宋" w:cs="宋体" w:hint="eastAsia"/>
          <w:kern w:val="0"/>
          <w:sz w:val="36"/>
          <w:szCs w:val="32"/>
        </w:rPr>
        <w:t xml:space="preserve">　　原则上，申报人应遵守国家法律法规，具有良好的职业道德和敬业精神，在乡村群众中有较好声誉。</w:t>
      </w:r>
    </w:p>
    <w:p w:rsidR="00A77A33" w:rsidRPr="008D2385" w:rsidRDefault="00A77A33" w:rsidP="00A77A33">
      <w:pPr>
        <w:widowControl/>
        <w:shd w:val="clear" w:color="auto" w:fill="FFFFFF"/>
        <w:jc w:val="left"/>
        <w:rPr>
          <w:rFonts w:ascii="仿宋_GB2312" w:eastAsia="仿宋_GB2312" w:hAnsi="微软雅黑" w:cs="宋体" w:hint="eastAsia"/>
          <w:kern w:val="0"/>
          <w:sz w:val="22"/>
          <w:szCs w:val="21"/>
        </w:rPr>
      </w:pPr>
      <w:r w:rsidRPr="008D2385">
        <w:rPr>
          <w:rFonts w:ascii="仿宋_GB2312" w:eastAsia="仿宋_GB2312" w:hAnsi="仿宋" w:cs="宋体" w:hint="eastAsia"/>
          <w:kern w:val="0"/>
          <w:sz w:val="36"/>
          <w:szCs w:val="32"/>
        </w:rPr>
        <w:t xml:space="preserve">　　出现以下情况的处理办法：</w:t>
      </w:r>
    </w:p>
    <w:p w:rsidR="00A77A33" w:rsidRPr="008D2385" w:rsidRDefault="00A77A33" w:rsidP="00A77A33">
      <w:pPr>
        <w:widowControl/>
        <w:shd w:val="clear" w:color="auto" w:fill="FFFFFF"/>
        <w:jc w:val="left"/>
        <w:rPr>
          <w:rFonts w:ascii="仿宋_GB2312" w:eastAsia="仿宋_GB2312" w:hAnsi="微软雅黑" w:cs="宋体" w:hint="eastAsia"/>
          <w:kern w:val="0"/>
          <w:sz w:val="22"/>
          <w:szCs w:val="21"/>
        </w:rPr>
      </w:pPr>
      <w:r w:rsidRPr="008D2385">
        <w:rPr>
          <w:rFonts w:ascii="仿宋_GB2312" w:eastAsia="仿宋_GB2312" w:hAnsi="仿宋" w:cs="宋体" w:hint="eastAsia"/>
          <w:kern w:val="0"/>
          <w:sz w:val="36"/>
          <w:szCs w:val="32"/>
        </w:rPr>
        <w:t xml:space="preserve">　　1.违反国家法律法规，受到刑事处罚的处罚期内，不得申报。</w:t>
      </w:r>
    </w:p>
    <w:p w:rsidR="00A77A33" w:rsidRPr="008D2385" w:rsidRDefault="00A77A33" w:rsidP="00A77A33">
      <w:pPr>
        <w:widowControl/>
        <w:shd w:val="clear" w:color="auto" w:fill="FFFFFF"/>
        <w:jc w:val="left"/>
        <w:rPr>
          <w:rFonts w:ascii="仿宋_GB2312" w:eastAsia="仿宋_GB2312" w:hAnsi="微软雅黑" w:cs="宋体" w:hint="eastAsia"/>
          <w:kern w:val="0"/>
          <w:sz w:val="22"/>
          <w:szCs w:val="21"/>
        </w:rPr>
      </w:pPr>
      <w:r w:rsidRPr="008D2385">
        <w:rPr>
          <w:rFonts w:ascii="仿宋_GB2312" w:eastAsia="仿宋_GB2312" w:hAnsi="仿宋" w:cs="宋体" w:hint="eastAsia"/>
          <w:kern w:val="0"/>
          <w:sz w:val="36"/>
          <w:szCs w:val="32"/>
        </w:rPr>
        <w:t xml:space="preserve">　　2.严重破坏乡村生态环境，或造成生产和质量安全重大事故的，3年内不得申报。</w:t>
      </w:r>
    </w:p>
    <w:p w:rsidR="00A77A33" w:rsidRPr="008D2385" w:rsidRDefault="00A77A33" w:rsidP="00A77A33">
      <w:pPr>
        <w:widowControl/>
        <w:shd w:val="clear" w:color="auto" w:fill="FFFFFF"/>
        <w:jc w:val="left"/>
        <w:rPr>
          <w:rFonts w:ascii="仿宋_GB2312" w:eastAsia="仿宋_GB2312" w:hAnsi="微软雅黑" w:cs="宋体" w:hint="eastAsia"/>
          <w:kern w:val="0"/>
          <w:sz w:val="22"/>
          <w:szCs w:val="21"/>
        </w:rPr>
      </w:pPr>
      <w:r w:rsidRPr="008D2385">
        <w:rPr>
          <w:rFonts w:ascii="仿宋_GB2312" w:eastAsia="仿宋_GB2312" w:hAnsi="仿宋" w:cs="宋体" w:hint="eastAsia"/>
          <w:kern w:val="0"/>
          <w:sz w:val="36"/>
          <w:szCs w:val="32"/>
        </w:rPr>
        <w:t xml:space="preserve">　　3.违背乡规民约、公序良俗，在社会上产生不良影响的， 当年不得申报。</w:t>
      </w:r>
    </w:p>
    <w:p w:rsidR="00A77A33" w:rsidRPr="008D2385" w:rsidRDefault="00A77A33" w:rsidP="00A77A33">
      <w:pPr>
        <w:widowControl/>
        <w:shd w:val="clear" w:color="auto" w:fill="FFFFFF"/>
        <w:jc w:val="left"/>
        <w:rPr>
          <w:rFonts w:ascii="仿宋_GB2312" w:eastAsia="仿宋_GB2312" w:hAnsi="微软雅黑" w:cs="宋体" w:hint="eastAsia"/>
          <w:kern w:val="0"/>
          <w:sz w:val="22"/>
          <w:szCs w:val="21"/>
        </w:rPr>
      </w:pPr>
      <w:r w:rsidRPr="008D2385">
        <w:rPr>
          <w:rFonts w:ascii="仿宋_GB2312" w:eastAsia="仿宋_GB2312" w:hAnsi="仿宋" w:cs="宋体" w:hint="eastAsia"/>
          <w:kern w:val="0"/>
          <w:sz w:val="36"/>
          <w:szCs w:val="32"/>
        </w:rPr>
        <w:t xml:space="preserve">　　4.在职称申报评审中，申报人员存在伪造学历、资格证书、任职年限等有关证件材料，以及提供虚假业绩、虚假论文论著，剽窃他人作品和学术成果等弄虚作假行为的，一经查实，一律取消其当年职称申报资格。出现以上情形之一的，除取消其职称申报资格外，还将纳入职称诚信惩</w:t>
      </w:r>
      <w:r w:rsidRPr="008D2385">
        <w:rPr>
          <w:rFonts w:ascii="仿宋_GB2312" w:eastAsia="仿宋_GB2312" w:hAnsi="仿宋" w:cs="宋体" w:hint="eastAsia"/>
          <w:kern w:val="0"/>
          <w:sz w:val="36"/>
          <w:szCs w:val="32"/>
        </w:rPr>
        <w:lastRenderedPageBreak/>
        <w:t>戒黑名单，视情形1-5年不得申报职称评审，情节严重、引起严重后果的，终身不得申报职称评审。</w:t>
      </w:r>
    </w:p>
    <w:p w:rsidR="00A77A33" w:rsidRPr="008D2385" w:rsidRDefault="00A77A33" w:rsidP="00A77A33">
      <w:pPr>
        <w:widowControl/>
        <w:shd w:val="clear" w:color="auto" w:fill="FFFFFF"/>
        <w:jc w:val="left"/>
        <w:rPr>
          <w:rFonts w:ascii="仿宋_GB2312" w:eastAsia="仿宋_GB2312" w:hAnsi="微软雅黑" w:cs="宋体" w:hint="eastAsia"/>
          <w:kern w:val="0"/>
          <w:sz w:val="22"/>
          <w:szCs w:val="21"/>
        </w:rPr>
      </w:pPr>
      <w:r w:rsidRPr="008D2385">
        <w:rPr>
          <w:rFonts w:ascii="仿宋_GB2312" w:eastAsia="仿宋_GB2312" w:hAnsi="仿宋" w:cs="宋体" w:hint="eastAsia"/>
          <w:kern w:val="0"/>
          <w:sz w:val="36"/>
          <w:szCs w:val="32"/>
        </w:rPr>
        <w:t xml:space="preserve">　　5.在职公务员、参照公务员管理及事业单位人员不得参报。</w:t>
      </w:r>
    </w:p>
    <w:p w:rsidR="00A77A33" w:rsidRPr="008D2385" w:rsidRDefault="00A77A33" w:rsidP="00A77A33">
      <w:pPr>
        <w:widowControl/>
        <w:shd w:val="clear" w:color="auto" w:fill="FFFFFF"/>
        <w:jc w:val="left"/>
        <w:rPr>
          <w:rFonts w:ascii="黑体" w:eastAsia="黑体" w:hAnsi="黑体" w:cs="宋体" w:hint="eastAsia"/>
          <w:kern w:val="0"/>
          <w:sz w:val="22"/>
          <w:szCs w:val="21"/>
        </w:rPr>
      </w:pPr>
      <w:r w:rsidRPr="008D2385">
        <w:rPr>
          <w:rFonts w:ascii="黑体" w:eastAsia="黑体" w:hAnsi="黑体" w:cs="宋体" w:hint="eastAsia"/>
          <w:kern w:val="0"/>
          <w:sz w:val="36"/>
          <w:szCs w:val="32"/>
        </w:rPr>
        <w:t xml:space="preserve">　　二、乡村振兴中（初）级农经师申报标准</w:t>
      </w:r>
    </w:p>
    <w:p w:rsidR="00A77A33" w:rsidRPr="008D2385" w:rsidRDefault="00A77A33" w:rsidP="00A77A33">
      <w:pPr>
        <w:widowControl/>
        <w:shd w:val="clear" w:color="auto" w:fill="FFFFFF"/>
        <w:jc w:val="left"/>
        <w:rPr>
          <w:rFonts w:ascii="仿宋_GB2312" w:eastAsia="仿宋_GB2312" w:hAnsi="微软雅黑" w:cs="宋体" w:hint="eastAsia"/>
          <w:kern w:val="0"/>
          <w:sz w:val="22"/>
          <w:szCs w:val="21"/>
        </w:rPr>
      </w:pPr>
      <w:r w:rsidRPr="008D2385">
        <w:rPr>
          <w:rFonts w:ascii="仿宋_GB2312" w:eastAsia="仿宋_GB2312" w:hAnsi="仿宋" w:cs="宋体" w:hint="eastAsia"/>
          <w:kern w:val="0"/>
          <w:sz w:val="36"/>
          <w:szCs w:val="32"/>
        </w:rPr>
        <w:t xml:space="preserve">　　1.适用范围。适用于扎根乡村的包括农村专业合作社带头人、家庭农场主、农副产品销售业、观光休闲农业、乡村生态旅游业和其他涉农新业态的乡村人才（不含机关、事业单位工作人员）。</w:t>
      </w:r>
    </w:p>
    <w:p w:rsidR="00A77A33" w:rsidRPr="008D2385" w:rsidRDefault="00A77A33" w:rsidP="00A77A33">
      <w:pPr>
        <w:widowControl/>
        <w:shd w:val="clear" w:color="auto" w:fill="FFFFFF"/>
        <w:jc w:val="left"/>
        <w:rPr>
          <w:rFonts w:ascii="仿宋_GB2312" w:eastAsia="仿宋_GB2312" w:hAnsi="微软雅黑" w:cs="宋体" w:hint="eastAsia"/>
          <w:kern w:val="0"/>
          <w:sz w:val="22"/>
          <w:szCs w:val="21"/>
        </w:rPr>
      </w:pPr>
      <w:r w:rsidRPr="008D2385">
        <w:rPr>
          <w:rFonts w:ascii="仿宋_GB2312" w:eastAsia="仿宋_GB2312" w:hAnsi="仿宋" w:cs="宋体" w:hint="eastAsia"/>
          <w:kern w:val="0"/>
          <w:sz w:val="36"/>
          <w:szCs w:val="32"/>
        </w:rPr>
        <w:t xml:space="preserve">　　2.业绩条件。具有较强市场意识和管理水平，接受新理念、新知识能力强，能运用现代的科技、信息等手段服务乡村建设发展，创办中等规模企业或专业经济合作组织等载体平台，带领农民增收致富。为当地乡村振兴事业做出突出贡献，获得国家级相关领域重要荣誉奖励，带动就业创业业绩极为突出的乡村人才。</w:t>
      </w:r>
    </w:p>
    <w:p w:rsidR="00A77A33" w:rsidRPr="008D2385" w:rsidRDefault="00A77A33" w:rsidP="00A77A33">
      <w:pPr>
        <w:widowControl/>
        <w:shd w:val="clear" w:color="auto" w:fill="FFFFFF"/>
        <w:jc w:val="left"/>
        <w:rPr>
          <w:rFonts w:ascii="黑体" w:eastAsia="黑体" w:hAnsi="黑体" w:cs="宋体" w:hint="eastAsia"/>
          <w:kern w:val="0"/>
          <w:sz w:val="22"/>
          <w:szCs w:val="21"/>
        </w:rPr>
      </w:pPr>
      <w:r w:rsidRPr="008D2385">
        <w:rPr>
          <w:rFonts w:ascii="黑体" w:eastAsia="黑体" w:hAnsi="黑体" w:cs="宋体" w:hint="eastAsia"/>
          <w:kern w:val="0"/>
          <w:sz w:val="36"/>
          <w:szCs w:val="32"/>
        </w:rPr>
        <w:t xml:space="preserve">　　三、乡村振兴中（初）级农艺师申报标准</w:t>
      </w:r>
    </w:p>
    <w:p w:rsidR="00A77A33" w:rsidRPr="008D2385" w:rsidRDefault="00A77A33" w:rsidP="00A77A33">
      <w:pPr>
        <w:widowControl/>
        <w:shd w:val="clear" w:color="auto" w:fill="FFFFFF"/>
        <w:jc w:val="left"/>
        <w:rPr>
          <w:rFonts w:ascii="仿宋_GB2312" w:eastAsia="仿宋_GB2312" w:hAnsi="微软雅黑" w:cs="宋体" w:hint="eastAsia"/>
          <w:kern w:val="0"/>
          <w:sz w:val="22"/>
          <w:szCs w:val="21"/>
        </w:rPr>
      </w:pPr>
      <w:r w:rsidRPr="008D2385">
        <w:rPr>
          <w:rFonts w:ascii="仿宋_GB2312" w:eastAsia="仿宋_GB2312" w:hAnsi="仿宋" w:cs="宋体" w:hint="eastAsia"/>
          <w:kern w:val="0"/>
          <w:sz w:val="36"/>
          <w:szCs w:val="32"/>
        </w:rPr>
        <w:t xml:space="preserve">　　1.适用范围。适用于扎根乡村的，从事农产品良种繁育、农产品加工等领域从事技艺技能的乡村人才。</w:t>
      </w:r>
    </w:p>
    <w:p w:rsidR="00A77A33" w:rsidRPr="008D2385" w:rsidRDefault="00A77A33" w:rsidP="00A77A33">
      <w:pPr>
        <w:widowControl/>
        <w:shd w:val="clear" w:color="auto" w:fill="FFFFFF"/>
        <w:jc w:val="left"/>
        <w:rPr>
          <w:rFonts w:ascii="仿宋_GB2312" w:eastAsia="仿宋_GB2312" w:hAnsi="微软雅黑" w:cs="宋体" w:hint="eastAsia"/>
          <w:kern w:val="0"/>
          <w:sz w:val="22"/>
          <w:szCs w:val="21"/>
        </w:rPr>
      </w:pPr>
      <w:r w:rsidRPr="008D2385">
        <w:rPr>
          <w:rFonts w:ascii="仿宋_GB2312" w:eastAsia="仿宋_GB2312" w:hAnsi="仿宋" w:cs="宋体" w:hint="eastAsia"/>
          <w:kern w:val="0"/>
          <w:sz w:val="36"/>
          <w:szCs w:val="32"/>
        </w:rPr>
        <w:t xml:space="preserve">　　2.业绩条件。在相关农业生产、民间手工艺领域具有较高超的特殊技艺，能够培养传承人，在当地业内具有较高的知名度和影响力，在指导农业生产、带领农民增收致富中起到较好的示范带动作用。为当地乡村振兴事业做出</w:t>
      </w:r>
      <w:r w:rsidRPr="008D2385">
        <w:rPr>
          <w:rFonts w:ascii="仿宋_GB2312" w:eastAsia="仿宋_GB2312" w:hAnsi="仿宋" w:cs="宋体" w:hint="eastAsia"/>
          <w:kern w:val="0"/>
          <w:sz w:val="36"/>
          <w:szCs w:val="32"/>
        </w:rPr>
        <w:lastRenderedPageBreak/>
        <w:t>突出贡献，获得省级以上相关领域重要荣誉奖励，贡献业绩极为突出的乡村人才。</w:t>
      </w:r>
    </w:p>
    <w:p w:rsidR="00A77A33" w:rsidRPr="008D2385" w:rsidRDefault="00A77A33" w:rsidP="00A77A33">
      <w:pPr>
        <w:widowControl/>
        <w:shd w:val="clear" w:color="auto" w:fill="FFFFFF"/>
        <w:jc w:val="left"/>
        <w:rPr>
          <w:rFonts w:ascii="黑体" w:eastAsia="黑体" w:hAnsi="黑体" w:cs="宋体" w:hint="eastAsia"/>
          <w:kern w:val="0"/>
          <w:sz w:val="36"/>
          <w:szCs w:val="32"/>
        </w:rPr>
      </w:pPr>
      <w:r w:rsidRPr="008D2385">
        <w:rPr>
          <w:rFonts w:ascii="黑体" w:eastAsia="黑体" w:hAnsi="黑体" w:cs="宋体" w:hint="eastAsia"/>
          <w:kern w:val="0"/>
          <w:sz w:val="36"/>
          <w:szCs w:val="32"/>
        </w:rPr>
        <w:t xml:space="preserve">　　四、乡村振兴中（初）级农技师申报标准</w:t>
      </w:r>
    </w:p>
    <w:p w:rsidR="00A77A33" w:rsidRPr="008D2385" w:rsidRDefault="00A77A33" w:rsidP="00A77A33">
      <w:pPr>
        <w:widowControl/>
        <w:shd w:val="clear" w:color="auto" w:fill="FFFFFF"/>
        <w:jc w:val="left"/>
        <w:rPr>
          <w:rFonts w:ascii="仿宋_GB2312" w:eastAsia="仿宋_GB2312" w:hAnsi="微软雅黑" w:cs="宋体" w:hint="eastAsia"/>
          <w:kern w:val="0"/>
          <w:sz w:val="22"/>
          <w:szCs w:val="21"/>
        </w:rPr>
      </w:pPr>
      <w:r w:rsidRPr="008D2385">
        <w:rPr>
          <w:rFonts w:ascii="仿宋_GB2312" w:eastAsia="仿宋_GB2312" w:hAnsi="仿宋" w:cs="宋体" w:hint="eastAsia"/>
          <w:kern w:val="0"/>
          <w:sz w:val="36"/>
          <w:szCs w:val="32"/>
        </w:rPr>
        <w:t xml:space="preserve">　　1.适用范围。适用于扎根乡村的，包括从事农业技术应用、技术推广、技术服务等工作的乡村人才。</w:t>
      </w:r>
    </w:p>
    <w:p w:rsidR="00A77A33" w:rsidRPr="008D2385" w:rsidRDefault="00A77A33" w:rsidP="00A77A33">
      <w:pPr>
        <w:widowControl/>
        <w:shd w:val="clear" w:color="auto" w:fill="FFFFFF"/>
        <w:jc w:val="left"/>
        <w:rPr>
          <w:rFonts w:ascii="仿宋_GB2312" w:eastAsia="仿宋_GB2312" w:hAnsi="微软雅黑" w:cs="宋体" w:hint="eastAsia"/>
          <w:kern w:val="0"/>
          <w:sz w:val="22"/>
          <w:szCs w:val="21"/>
        </w:rPr>
      </w:pPr>
      <w:r w:rsidRPr="008D2385">
        <w:rPr>
          <w:rFonts w:ascii="仿宋_GB2312" w:eastAsia="仿宋_GB2312" w:hAnsi="仿宋" w:cs="宋体" w:hint="eastAsia"/>
          <w:kern w:val="0"/>
          <w:sz w:val="36"/>
          <w:szCs w:val="32"/>
        </w:rPr>
        <w:t xml:space="preserve">　　2.业绩条件。实用技术应用水平较高，实践经验丰富，能在已有技术上进行创新，在当地有较高知名度，获得群众较广泛的认可和好评。在相关技术领域具有一技之长，善于吸纳和利用现代科技，解决生产实践中复杂的技术问题，获得国家专利或取得省级以上涉农科技成果奖，产生显著的经济和社会效益，为当地乡村振兴事业做出突出贡献，获得省级以上相关领域重要荣誉奖励，贡献业绩极为突出的乡村人才。</w:t>
      </w:r>
    </w:p>
    <w:p w:rsidR="00A77A33" w:rsidRPr="008D2385" w:rsidRDefault="00A77A33" w:rsidP="00A77A33">
      <w:pPr>
        <w:widowControl/>
        <w:shd w:val="clear" w:color="auto" w:fill="FFFFFF"/>
        <w:jc w:val="left"/>
        <w:rPr>
          <w:rFonts w:ascii="黑体" w:eastAsia="黑体" w:hAnsi="黑体" w:cs="宋体" w:hint="eastAsia"/>
          <w:kern w:val="0"/>
          <w:sz w:val="36"/>
          <w:szCs w:val="32"/>
        </w:rPr>
      </w:pPr>
      <w:r w:rsidRPr="008D2385">
        <w:rPr>
          <w:rFonts w:ascii="黑体" w:eastAsia="黑体" w:hAnsi="黑体" w:cs="宋体" w:hint="eastAsia"/>
          <w:kern w:val="0"/>
          <w:sz w:val="36"/>
          <w:szCs w:val="32"/>
        </w:rPr>
        <w:t xml:space="preserve">　　五、乡村振兴中（初）级</w:t>
      </w:r>
      <w:proofErr w:type="gramStart"/>
      <w:r w:rsidRPr="008D2385">
        <w:rPr>
          <w:rFonts w:ascii="黑体" w:eastAsia="黑体" w:hAnsi="黑体" w:cs="宋体" w:hint="eastAsia"/>
          <w:kern w:val="0"/>
          <w:sz w:val="36"/>
          <w:szCs w:val="32"/>
        </w:rPr>
        <w:t>农林师</w:t>
      </w:r>
      <w:proofErr w:type="gramEnd"/>
      <w:r w:rsidRPr="008D2385">
        <w:rPr>
          <w:rFonts w:ascii="黑体" w:eastAsia="黑体" w:hAnsi="黑体" w:cs="宋体" w:hint="eastAsia"/>
          <w:kern w:val="0"/>
          <w:sz w:val="36"/>
          <w:szCs w:val="32"/>
        </w:rPr>
        <w:t>申报标准</w:t>
      </w:r>
    </w:p>
    <w:p w:rsidR="00A77A33" w:rsidRPr="008D2385" w:rsidRDefault="00A77A33" w:rsidP="00A77A33">
      <w:pPr>
        <w:widowControl/>
        <w:shd w:val="clear" w:color="auto" w:fill="FFFFFF"/>
        <w:jc w:val="left"/>
        <w:rPr>
          <w:rFonts w:ascii="仿宋_GB2312" w:eastAsia="仿宋_GB2312" w:hAnsi="微软雅黑" w:cs="宋体" w:hint="eastAsia"/>
          <w:kern w:val="0"/>
          <w:sz w:val="22"/>
          <w:szCs w:val="21"/>
        </w:rPr>
      </w:pPr>
      <w:r w:rsidRPr="008D2385">
        <w:rPr>
          <w:rFonts w:ascii="仿宋_GB2312" w:eastAsia="仿宋_GB2312" w:hAnsi="仿宋" w:cs="宋体" w:hint="eastAsia"/>
          <w:kern w:val="0"/>
          <w:sz w:val="36"/>
          <w:szCs w:val="32"/>
        </w:rPr>
        <w:t xml:space="preserve">　　1.适用范围。适用于扎根乡村的，包括从事乡村园林设计、苗木培育、果园管理、园林经济等工作的乡村人才。</w:t>
      </w:r>
    </w:p>
    <w:p w:rsidR="00A77A33" w:rsidRPr="008D2385" w:rsidRDefault="00A77A33" w:rsidP="00A77A33">
      <w:pPr>
        <w:widowControl/>
        <w:shd w:val="clear" w:color="auto" w:fill="FFFFFF"/>
        <w:jc w:val="left"/>
        <w:rPr>
          <w:rFonts w:ascii="仿宋_GB2312" w:eastAsia="仿宋_GB2312" w:hAnsi="微软雅黑" w:cs="宋体" w:hint="eastAsia"/>
          <w:kern w:val="0"/>
          <w:sz w:val="22"/>
          <w:szCs w:val="21"/>
        </w:rPr>
      </w:pPr>
      <w:r w:rsidRPr="008D2385">
        <w:rPr>
          <w:rFonts w:ascii="仿宋_GB2312" w:eastAsia="仿宋_GB2312" w:hAnsi="仿宋" w:cs="宋体" w:hint="eastAsia"/>
          <w:kern w:val="0"/>
          <w:sz w:val="36"/>
          <w:szCs w:val="32"/>
        </w:rPr>
        <w:t xml:space="preserve">　　2.业绩条件。园林生产实用技术应用水平较高，实践经验丰富，能在已有技术上进行创新，在当地有较高知名度，获得群众较广泛的认可和好评。担任中等规模以上涉农企业承办人或技术指导，解决涉农企业技术发展瓶颈问题；独立或联合带动周边100户以上农民从事园林生产经营活动，取得明显的经济、社会、生态效益。获得国家专</w:t>
      </w:r>
      <w:r w:rsidRPr="008D2385">
        <w:rPr>
          <w:rFonts w:ascii="仿宋_GB2312" w:eastAsia="仿宋_GB2312" w:hAnsi="仿宋" w:cs="宋体" w:hint="eastAsia"/>
          <w:kern w:val="0"/>
          <w:sz w:val="36"/>
          <w:szCs w:val="32"/>
        </w:rPr>
        <w:lastRenderedPageBreak/>
        <w:t>利或取得涉农科技成果奖，产生显著的经济和社会效益，为当地乡村振兴事业做出突出贡献，获得省级以上相关领域重要荣誉奖励，贡献业绩极为突出的乡村人才。</w:t>
      </w:r>
    </w:p>
    <w:p w:rsidR="00A77A33" w:rsidRPr="008D2385" w:rsidRDefault="00A77A33" w:rsidP="00A77A33">
      <w:pPr>
        <w:widowControl/>
        <w:shd w:val="clear" w:color="auto" w:fill="FFFFFF"/>
        <w:jc w:val="left"/>
        <w:rPr>
          <w:rFonts w:ascii="黑体" w:eastAsia="黑体" w:hAnsi="黑体" w:cs="宋体" w:hint="eastAsia"/>
          <w:kern w:val="0"/>
          <w:sz w:val="36"/>
          <w:szCs w:val="32"/>
        </w:rPr>
      </w:pPr>
      <w:r w:rsidRPr="008D2385">
        <w:rPr>
          <w:rFonts w:ascii="黑体" w:eastAsia="黑体" w:hAnsi="黑体" w:cs="宋体" w:hint="eastAsia"/>
          <w:kern w:val="0"/>
          <w:sz w:val="36"/>
          <w:szCs w:val="32"/>
        </w:rPr>
        <w:t xml:space="preserve">　　六、乡村振兴中（初）级兽医师申报标准</w:t>
      </w:r>
    </w:p>
    <w:p w:rsidR="00A77A33" w:rsidRPr="008D2385" w:rsidRDefault="00A77A33" w:rsidP="00A77A33">
      <w:pPr>
        <w:widowControl/>
        <w:shd w:val="clear" w:color="auto" w:fill="FFFFFF"/>
        <w:jc w:val="left"/>
        <w:rPr>
          <w:rFonts w:ascii="仿宋_GB2312" w:eastAsia="仿宋_GB2312" w:hAnsi="微软雅黑" w:cs="宋体" w:hint="eastAsia"/>
          <w:kern w:val="0"/>
          <w:sz w:val="22"/>
          <w:szCs w:val="21"/>
        </w:rPr>
      </w:pPr>
      <w:r w:rsidRPr="008D2385">
        <w:rPr>
          <w:rFonts w:ascii="仿宋_GB2312" w:eastAsia="仿宋_GB2312" w:hAnsi="仿宋" w:cs="宋体" w:hint="eastAsia"/>
          <w:kern w:val="0"/>
          <w:sz w:val="36"/>
          <w:szCs w:val="32"/>
        </w:rPr>
        <w:t xml:space="preserve">　　1.适用范围。适用于扎根乡村的，包括从事动物疫病防治、动物疫病公共卫生管理以及相关知识宣传普及等相关工作的乡村人才。</w:t>
      </w:r>
    </w:p>
    <w:p w:rsidR="00A77A33" w:rsidRPr="008D2385" w:rsidRDefault="00A77A33" w:rsidP="00A77A33">
      <w:pPr>
        <w:widowControl/>
        <w:shd w:val="clear" w:color="auto" w:fill="FFFFFF"/>
        <w:jc w:val="left"/>
        <w:rPr>
          <w:rFonts w:ascii="仿宋_GB2312" w:eastAsia="仿宋_GB2312" w:hAnsi="微软雅黑" w:cs="宋体" w:hint="eastAsia"/>
          <w:kern w:val="0"/>
          <w:sz w:val="22"/>
          <w:szCs w:val="21"/>
        </w:rPr>
      </w:pPr>
      <w:r w:rsidRPr="008D2385">
        <w:rPr>
          <w:rFonts w:ascii="仿宋_GB2312" w:eastAsia="仿宋_GB2312" w:hAnsi="仿宋" w:cs="宋体" w:hint="eastAsia"/>
          <w:kern w:val="0"/>
          <w:sz w:val="36"/>
          <w:szCs w:val="32"/>
        </w:rPr>
        <w:t xml:space="preserve">　　2.业绩条件。动物疫情防控技术应用水平较高，实践经验丰富，能在已有技术上进行创新，在当地有较高知名度，获得群众较广泛的认可和好评。担任中等规模以上畜牧生产企业疫病防治技术指导。善于吸纳和利用动物疫病防治前沿理论技术，解决畜牧生产实践中复杂的技术问题，产生显著的经济和社会效益，为当地乡村振兴事业做出突出贡献，获得省级以上相关领域重要荣誉奖励，贡献业绩极为突出的乡村人才。</w:t>
      </w:r>
    </w:p>
    <w:p w:rsidR="00A77A33" w:rsidRPr="008D2385" w:rsidRDefault="00A77A33" w:rsidP="00A77A33">
      <w:pPr>
        <w:widowControl/>
        <w:shd w:val="clear" w:color="auto" w:fill="FFFFFF"/>
        <w:jc w:val="left"/>
        <w:rPr>
          <w:rFonts w:ascii="黑体" w:eastAsia="黑体" w:hAnsi="黑体" w:cs="宋体" w:hint="eastAsia"/>
          <w:kern w:val="0"/>
          <w:sz w:val="36"/>
          <w:szCs w:val="32"/>
        </w:rPr>
      </w:pPr>
      <w:r w:rsidRPr="008D2385">
        <w:rPr>
          <w:rFonts w:ascii="黑体" w:eastAsia="黑体" w:hAnsi="黑体" w:cs="宋体" w:hint="eastAsia"/>
          <w:kern w:val="0"/>
          <w:sz w:val="36"/>
          <w:szCs w:val="32"/>
        </w:rPr>
        <w:t xml:space="preserve">　　七、乡村振兴中（初）级畜牧师申报标准</w:t>
      </w:r>
    </w:p>
    <w:p w:rsidR="00A77A33" w:rsidRPr="008D2385" w:rsidRDefault="00A77A33" w:rsidP="00A77A33">
      <w:pPr>
        <w:widowControl/>
        <w:shd w:val="clear" w:color="auto" w:fill="FFFFFF"/>
        <w:jc w:val="left"/>
        <w:rPr>
          <w:rFonts w:ascii="仿宋_GB2312" w:eastAsia="仿宋_GB2312" w:hAnsi="微软雅黑" w:cs="宋体" w:hint="eastAsia"/>
          <w:kern w:val="0"/>
          <w:sz w:val="22"/>
          <w:szCs w:val="21"/>
        </w:rPr>
      </w:pPr>
      <w:r w:rsidRPr="008D2385">
        <w:rPr>
          <w:rFonts w:ascii="仿宋_GB2312" w:eastAsia="仿宋_GB2312" w:hAnsi="仿宋" w:cs="宋体" w:hint="eastAsia"/>
          <w:kern w:val="0"/>
          <w:sz w:val="36"/>
          <w:szCs w:val="32"/>
        </w:rPr>
        <w:t xml:space="preserve">　　1.适用范围。适用于扎根乡村的，包括从事动物良种繁育、农牧产品加工、经济动物养殖等相关领域的乡村人才。</w:t>
      </w:r>
    </w:p>
    <w:p w:rsidR="00A77A33" w:rsidRPr="008D2385" w:rsidRDefault="00A77A33" w:rsidP="00A77A33">
      <w:pPr>
        <w:widowControl/>
        <w:shd w:val="clear" w:color="auto" w:fill="FFFFFF"/>
        <w:jc w:val="left"/>
        <w:rPr>
          <w:rFonts w:ascii="仿宋_GB2312" w:eastAsia="仿宋_GB2312" w:hAnsi="微软雅黑" w:cs="宋体" w:hint="eastAsia"/>
          <w:kern w:val="0"/>
          <w:sz w:val="22"/>
          <w:szCs w:val="21"/>
        </w:rPr>
      </w:pPr>
      <w:r w:rsidRPr="008D2385">
        <w:rPr>
          <w:rFonts w:ascii="仿宋_GB2312" w:eastAsia="仿宋_GB2312" w:hAnsi="仿宋" w:cs="宋体" w:hint="eastAsia"/>
          <w:kern w:val="0"/>
          <w:sz w:val="36"/>
          <w:szCs w:val="32"/>
        </w:rPr>
        <w:t xml:space="preserve">　　2.业绩条件。动物生产及肉产品加工经营技术应用水平较高，实践经验丰富，能在已有技术上进行创新，在当地有较高知名度，获得群众较广泛的认可和好评。担任中</w:t>
      </w:r>
      <w:r w:rsidRPr="008D2385">
        <w:rPr>
          <w:rFonts w:ascii="仿宋_GB2312" w:eastAsia="仿宋_GB2312" w:hAnsi="仿宋" w:cs="宋体" w:hint="eastAsia"/>
          <w:kern w:val="0"/>
          <w:sz w:val="36"/>
          <w:szCs w:val="32"/>
        </w:rPr>
        <w:lastRenderedPageBreak/>
        <w:t>等规模以上畜牧生产企业生产技术指导。解决生产实践中复杂的技术问题，获得国家专利或取得畜牧领域科技成果奖，产生显著的经济和社会效益，为当地乡村振兴事业做出突出贡献，获得省级以上相关领域重要荣誉奖励，贡献业绩极为突出的乡村人才。</w:t>
      </w:r>
    </w:p>
    <w:p w:rsidR="00A77A33" w:rsidRPr="008D2385" w:rsidRDefault="00A77A33" w:rsidP="00A77A33">
      <w:pPr>
        <w:widowControl/>
        <w:shd w:val="clear" w:color="auto" w:fill="FFFFFF"/>
        <w:jc w:val="left"/>
        <w:rPr>
          <w:rFonts w:ascii="黑体" w:eastAsia="黑体" w:hAnsi="黑体" w:cs="宋体" w:hint="eastAsia"/>
          <w:kern w:val="0"/>
          <w:sz w:val="36"/>
          <w:szCs w:val="32"/>
        </w:rPr>
      </w:pPr>
      <w:r w:rsidRPr="008D2385">
        <w:rPr>
          <w:rFonts w:ascii="黑体" w:eastAsia="黑体" w:hAnsi="黑体" w:cs="宋体" w:hint="eastAsia"/>
          <w:kern w:val="0"/>
          <w:sz w:val="36"/>
          <w:szCs w:val="32"/>
        </w:rPr>
        <w:t xml:space="preserve">　　八、乡村振兴中（初）级工艺师申报标准</w:t>
      </w:r>
    </w:p>
    <w:p w:rsidR="00A77A33" w:rsidRPr="008D2385" w:rsidRDefault="00A77A33" w:rsidP="00A77A33">
      <w:pPr>
        <w:widowControl/>
        <w:shd w:val="clear" w:color="auto" w:fill="FFFFFF"/>
        <w:jc w:val="left"/>
        <w:rPr>
          <w:rFonts w:ascii="仿宋_GB2312" w:eastAsia="仿宋_GB2312" w:hAnsi="微软雅黑" w:cs="宋体" w:hint="eastAsia"/>
          <w:kern w:val="0"/>
          <w:sz w:val="22"/>
          <w:szCs w:val="21"/>
        </w:rPr>
      </w:pPr>
      <w:r w:rsidRPr="008D2385">
        <w:rPr>
          <w:rFonts w:ascii="仿宋_GB2312" w:eastAsia="仿宋_GB2312" w:hAnsi="仿宋" w:cs="宋体" w:hint="eastAsia"/>
          <w:kern w:val="0"/>
          <w:sz w:val="36"/>
          <w:szCs w:val="32"/>
        </w:rPr>
        <w:t xml:space="preserve">　　1.适用范围。适用于扎根乡村的，包括从事手工业、乡村非物质文化遗产传承人、民间工艺美术从业人员、民间艺人等乡村人才。</w:t>
      </w:r>
    </w:p>
    <w:p w:rsidR="00A77A33" w:rsidRPr="008D2385" w:rsidRDefault="00A77A33" w:rsidP="00A77A33">
      <w:pPr>
        <w:widowControl/>
        <w:shd w:val="clear" w:color="auto" w:fill="FFFFFF"/>
        <w:jc w:val="left"/>
        <w:rPr>
          <w:rFonts w:ascii="仿宋_GB2312" w:eastAsia="仿宋_GB2312" w:hAnsi="微软雅黑" w:cs="宋体" w:hint="eastAsia"/>
          <w:kern w:val="0"/>
          <w:sz w:val="22"/>
          <w:szCs w:val="21"/>
        </w:rPr>
      </w:pPr>
      <w:r w:rsidRPr="008D2385">
        <w:rPr>
          <w:rFonts w:ascii="仿宋_GB2312" w:eastAsia="仿宋_GB2312" w:hAnsi="仿宋" w:cs="宋体" w:hint="eastAsia"/>
          <w:kern w:val="0"/>
          <w:sz w:val="36"/>
          <w:szCs w:val="32"/>
        </w:rPr>
        <w:t xml:space="preserve">　　2.业绩条件。在乡村工艺美术、民间手工艺、民间演艺领域具有较高超的特殊技艺，能够培养传承人，在当地业内具有较高的知名度和影响力。获得国家级或省级大师、国家级或省级非物质文化遗产传承人等省级以上奖励或称号；或获得省级以上工艺美术领域重要（人才）奖项；或获得省级“劳动模范”称号。技能技艺通过国家级认定或国家级社团组织的评价；或获得专利、技术秘密等知识产权保护并转化取得显著经济和社会效益，为当地乡村振兴事业做出突出贡献的乡村人才。</w:t>
      </w:r>
    </w:p>
    <w:p w:rsidR="00A77A33" w:rsidRPr="008D2385" w:rsidRDefault="00A77A33" w:rsidP="00A77A33">
      <w:pPr>
        <w:widowControl/>
        <w:shd w:val="clear" w:color="auto" w:fill="FFFFFF"/>
        <w:jc w:val="left"/>
        <w:rPr>
          <w:rFonts w:ascii="黑体" w:eastAsia="黑体" w:hAnsi="黑体" w:cs="宋体" w:hint="eastAsia"/>
          <w:kern w:val="0"/>
          <w:sz w:val="36"/>
          <w:szCs w:val="32"/>
        </w:rPr>
      </w:pPr>
      <w:r w:rsidRPr="008D2385">
        <w:rPr>
          <w:rFonts w:ascii="黑体" w:eastAsia="黑体" w:hAnsi="黑体" w:cs="宋体" w:hint="eastAsia"/>
          <w:kern w:val="0"/>
          <w:sz w:val="36"/>
          <w:szCs w:val="32"/>
        </w:rPr>
        <w:t xml:space="preserve">　　九、乡村振兴中（初）级农建师申报标准</w:t>
      </w:r>
    </w:p>
    <w:p w:rsidR="00A77A33" w:rsidRPr="008D2385" w:rsidRDefault="00A77A33" w:rsidP="00A77A33">
      <w:pPr>
        <w:widowControl/>
        <w:shd w:val="clear" w:color="auto" w:fill="FFFFFF"/>
        <w:jc w:val="left"/>
        <w:rPr>
          <w:rFonts w:ascii="仿宋_GB2312" w:eastAsia="仿宋_GB2312" w:hAnsi="微软雅黑" w:cs="宋体" w:hint="eastAsia"/>
          <w:kern w:val="0"/>
          <w:sz w:val="22"/>
          <w:szCs w:val="21"/>
        </w:rPr>
      </w:pPr>
      <w:r w:rsidRPr="008D2385">
        <w:rPr>
          <w:rFonts w:ascii="仿宋_GB2312" w:eastAsia="仿宋_GB2312" w:hAnsi="仿宋" w:cs="宋体" w:hint="eastAsia"/>
          <w:kern w:val="0"/>
          <w:sz w:val="36"/>
          <w:szCs w:val="32"/>
        </w:rPr>
        <w:t xml:space="preserve">　　1.适用范围。适用于扎根乡村的，包括从事乡村规划管理、房屋棚室建筑设计施工（乡村泥瓦匠、木匠等）相关领域乡村人才。</w:t>
      </w:r>
    </w:p>
    <w:p w:rsidR="00A77A33" w:rsidRPr="008D2385" w:rsidRDefault="00A77A33" w:rsidP="00A77A33">
      <w:pPr>
        <w:widowControl/>
        <w:shd w:val="clear" w:color="auto" w:fill="FFFFFF"/>
        <w:jc w:val="left"/>
        <w:rPr>
          <w:rFonts w:ascii="仿宋_GB2312" w:eastAsia="仿宋_GB2312" w:hAnsi="微软雅黑" w:cs="宋体" w:hint="eastAsia"/>
          <w:kern w:val="0"/>
          <w:sz w:val="22"/>
          <w:szCs w:val="21"/>
        </w:rPr>
      </w:pPr>
      <w:r w:rsidRPr="008D2385">
        <w:rPr>
          <w:rFonts w:ascii="仿宋_GB2312" w:eastAsia="仿宋_GB2312" w:hAnsi="仿宋" w:cs="宋体" w:hint="eastAsia"/>
          <w:kern w:val="0"/>
          <w:sz w:val="36"/>
          <w:szCs w:val="32"/>
        </w:rPr>
        <w:lastRenderedPageBreak/>
        <w:t xml:space="preserve">　　2.业绩条件。熟练掌握并能够灵活运用建筑工作、乡村规划治理基础理论知识和专业技术知识，熟悉本专业技术标准和规程，了解本专业新技术、新工艺、新设备、新材料的现状和发展趋势，取得有实用价值的技术成果。具有独立承担较复杂工程项目的工作能力，能解决本专业范围内较复杂的工程问题。具有一定的技术研究能力，能够撰写为解决复杂技术问题的研究成果或技术报告。获得省级以上相关领域重要荣誉奖励，贡献业绩极为突出的乡村人才。</w:t>
      </w:r>
    </w:p>
    <w:p w:rsidR="00A77A33" w:rsidRPr="008D2385" w:rsidRDefault="00A77A33" w:rsidP="00A77A33">
      <w:pPr>
        <w:widowControl/>
        <w:shd w:val="clear" w:color="auto" w:fill="FFFFFF"/>
        <w:jc w:val="left"/>
        <w:rPr>
          <w:rFonts w:ascii="黑体" w:eastAsia="黑体" w:hAnsi="黑体" w:cs="宋体" w:hint="eastAsia"/>
          <w:kern w:val="0"/>
          <w:sz w:val="36"/>
          <w:szCs w:val="32"/>
        </w:rPr>
      </w:pPr>
      <w:r w:rsidRPr="008D2385">
        <w:rPr>
          <w:rFonts w:ascii="黑体" w:eastAsia="黑体" w:hAnsi="黑体" w:cs="宋体" w:hint="eastAsia"/>
          <w:kern w:val="0"/>
          <w:sz w:val="36"/>
          <w:szCs w:val="32"/>
        </w:rPr>
        <w:t xml:space="preserve">　　十、乡村振兴中（初）级电商营销师申报标准</w:t>
      </w:r>
    </w:p>
    <w:p w:rsidR="00A77A33" w:rsidRPr="008D2385" w:rsidRDefault="00A77A33" w:rsidP="00A77A33">
      <w:pPr>
        <w:widowControl/>
        <w:shd w:val="clear" w:color="auto" w:fill="FFFFFF"/>
        <w:jc w:val="left"/>
        <w:rPr>
          <w:rFonts w:ascii="仿宋_GB2312" w:eastAsia="仿宋_GB2312" w:hAnsi="微软雅黑" w:cs="宋体" w:hint="eastAsia"/>
          <w:kern w:val="0"/>
          <w:sz w:val="22"/>
          <w:szCs w:val="21"/>
        </w:rPr>
      </w:pPr>
      <w:r w:rsidRPr="008D2385">
        <w:rPr>
          <w:rFonts w:ascii="仿宋_GB2312" w:eastAsia="仿宋_GB2312" w:hAnsi="仿宋" w:cs="宋体" w:hint="eastAsia"/>
          <w:kern w:val="0"/>
          <w:sz w:val="36"/>
          <w:szCs w:val="32"/>
        </w:rPr>
        <w:t xml:space="preserve">　　1.适用范围。适用于扎根乡村的从事农村电子商务培训、营销相关领域的乡村人才。</w:t>
      </w:r>
    </w:p>
    <w:p w:rsidR="00A77A33" w:rsidRPr="008D2385" w:rsidRDefault="00A77A33" w:rsidP="00A77A33">
      <w:pPr>
        <w:widowControl/>
        <w:shd w:val="clear" w:color="auto" w:fill="FFFFFF"/>
        <w:jc w:val="left"/>
        <w:rPr>
          <w:rFonts w:ascii="仿宋_GB2312" w:eastAsia="仿宋_GB2312" w:hAnsi="微软雅黑" w:cs="宋体" w:hint="eastAsia"/>
          <w:kern w:val="0"/>
          <w:sz w:val="22"/>
          <w:szCs w:val="21"/>
        </w:rPr>
      </w:pPr>
      <w:r w:rsidRPr="008D2385">
        <w:rPr>
          <w:rFonts w:ascii="仿宋_GB2312" w:eastAsia="仿宋_GB2312" w:hAnsi="仿宋" w:cs="宋体" w:hint="eastAsia"/>
          <w:kern w:val="0"/>
          <w:sz w:val="36"/>
          <w:szCs w:val="32"/>
        </w:rPr>
        <w:t xml:space="preserve">　　2.业绩条件。具有较强市场意识和管理水平，接受新理念、新知识能力强，能运用现代的科技、信息等手段服务乡村建设发展，创办中等规模农村电子商务、营销、物流载体平台，带领农民增收致富。个人获得省级电</w:t>
      </w:r>
      <w:proofErr w:type="gramStart"/>
      <w:r w:rsidRPr="008D2385">
        <w:rPr>
          <w:rFonts w:ascii="仿宋_GB2312" w:eastAsia="仿宋_GB2312" w:hAnsi="仿宋" w:cs="宋体" w:hint="eastAsia"/>
          <w:kern w:val="0"/>
          <w:sz w:val="36"/>
          <w:szCs w:val="32"/>
        </w:rPr>
        <w:t>商大赛</w:t>
      </w:r>
      <w:proofErr w:type="gramEnd"/>
      <w:r w:rsidRPr="008D2385">
        <w:rPr>
          <w:rFonts w:ascii="仿宋_GB2312" w:eastAsia="仿宋_GB2312" w:hAnsi="仿宋" w:cs="宋体" w:hint="eastAsia"/>
          <w:kern w:val="0"/>
          <w:sz w:val="36"/>
          <w:szCs w:val="32"/>
        </w:rPr>
        <w:t>评选奖励或称号；或获得省级以上专业（人才）奖项；所创办的农村电子商务、营销、物流企业受到省级奖励；创办企业或专业经济合作组织等载体平台，带领农民增收致富，为当地乡村振兴事业做出突出贡献的乡村人才。</w:t>
      </w:r>
    </w:p>
    <w:p w:rsidR="00A77A33" w:rsidRPr="008D2385" w:rsidRDefault="00A77A33" w:rsidP="008D2385">
      <w:pPr>
        <w:widowControl/>
        <w:shd w:val="clear" w:color="auto" w:fill="FFFFFF"/>
        <w:jc w:val="left"/>
        <w:rPr>
          <w:rFonts w:ascii="仿宋_GB2312" w:eastAsia="仿宋_GB2312" w:hint="eastAsia"/>
          <w:sz w:val="22"/>
        </w:rPr>
      </w:pPr>
      <w:bookmarkStart w:id="0" w:name="_GoBack"/>
      <w:bookmarkEnd w:id="0"/>
    </w:p>
    <w:p w:rsidR="00B86301" w:rsidRPr="008D2385" w:rsidRDefault="00B86301">
      <w:pPr>
        <w:rPr>
          <w:rFonts w:ascii="仿宋_GB2312" w:eastAsia="仿宋_GB2312" w:hint="eastAsia"/>
        </w:rPr>
      </w:pPr>
    </w:p>
    <w:sectPr w:rsidR="00B86301" w:rsidRPr="008D2385" w:rsidSect="00AA42C0">
      <w:pgSz w:w="11906" w:h="16838"/>
      <w:pgMar w:top="1304" w:right="1531" w:bottom="130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F77" w:rsidRDefault="004A6F77" w:rsidP="00A77A33">
      <w:r>
        <w:separator/>
      </w:r>
    </w:p>
  </w:endnote>
  <w:endnote w:type="continuationSeparator" w:id="0">
    <w:p w:rsidR="004A6F77" w:rsidRDefault="004A6F77" w:rsidP="00A7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F77" w:rsidRDefault="004A6F77" w:rsidP="00A77A33">
      <w:r>
        <w:separator/>
      </w:r>
    </w:p>
  </w:footnote>
  <w:footnote w:type="continuationSeparator" w:id="0">
    <w:p w:rsidR="004A6F77" w:rsidRDefault="004A6F77" w:rsidP="00A77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81"/>
    <w:rsid w:val="0000116B"/>
    <w:rsid w:val="0000128C"/>
    <w:rsid w:val="0000268A"/>
    <w:rsid w:val="00005079"/>
    <w:rsid w:val="000075F2"/>
    <w:rsid w:val="000079A8"/>
    <w:rsid w:val="00007D1B"/>
    <w:rsid w:val="0001068E"/>
    <w:rsid w:val="000107DF"/>
    <w:rsid w:val="000120AD"/>
    <w:rsid w:val="00012160"/>
    <w:rsid w:val="000151EA"/>
    <w:rsid w:val="00016659"/>
    <w:rsid w:val="00017A46"/>
    <w:rsid w:val="00020019"/>
    <w:rsid w:val="00020340"/>
    <w:rsid w:val="00020571"/>
    <w:rsid w:val="000209D0"/>
    <w:rsid w:val="00021665"/>
    <w:rsid w:val="00021C56"/>
    <w:rsid w:val="00021D51"/>
    <w:rsid w:val="0002264D"/>
    <w:rsid w:val="000278C0"/>
    <w:rsid w:val="000300E3"/>
    <w:rsid w:val="00031C76"/>
    <w:rsid w:val="00033371"/>
    <w:rsid w:val="000359BC"/>
    <w:rsid w:val="00041143"/>
    <w:rsid w:val="000412C9"/>
    <w:rsid w:val="00042673"/>
    <w:rsid w:val="0004389C"/>
    <w:rsid w:val="00043BA1"/>
    <w:rsid w:val="000453F7"/>
    <w:rsid w:val="00045FA9"/>
    <w:rsid w:val="000467BA"/>
    <w:rsid w:val="00047C42"/>
    <w:rsid w:val="0005022A"/>
    <w:rsid w:val="00052FD8"/>
    <w:rsid w:val="00057669"/>
    <w:rsid w:val="00057B0F"/>
    <w:rsid w:val="000618F9"/>
    <w:rsid w:val="000643E1"/>
    <w:rsid w:val="000644BE"/>
    <w:rsid w:val="00064D03"/>
    <w:rsid w:val="000653A9"/>
    <w:rsid w:val="000665AC"/>
    <w:rsid w:val="00070CF3"/>
    <w:rsid w:val="000711B1"/>
    <w:rsid w:val="000712EB"/>
    <w:rsid w:val="00071EDE"/>
    <w:rsid w:val="00073DEC"/>
    <w:rsid w:val="00074245"/>
    <w:rsid w:val="000742D5"/>
    <w:rsid w:val="00074E89"/>
    <w:rsid w:val="000761FC"/>
    <w:rsid w:val="00077244"/>
    <w:rsid w:val="000774C1"/>
    <w:rsid w:val="000774FD"/>
    <w:rsid w:val="00077933"/>
    <w:rsid w:val="00080190"/>
    <w:rsid w:val="000832B3"/>
    <w:rsid w:val="000838DE"/>
    <w:rsid w:val="00083A78"/>
    <w:rsid w:val="00084119"/>
    <w:rsid w:val="000859F8"/>
    <w:rsid w:val="00085D93"/>
    <w:rsid w:val="00086174"/>
    <w:rsid w:val="00086F91"/>
    <w:rsid w:val="00086FDA"/>
    <w:rsid w:val="00087FAA"/>
    <w:rsid w:val="00090D17"/>
    <w:rsid w:val="00093EF3"/>
    <w:rsid w:val="00094078"/>
    <w:rsid w:val="000947F5"/>
    <w:rsid w:val="00094E03"/>
    <w:rsid w:val="0009696A"/>
    <w:rsid w:val="0009726F"/>
    <w:rsid w:val="00097E41"/>
    <w:rsid w:val="000A0241"/>
    <w:rsid w:val="000A06DC"/>
    <w:rsid w:val="000A0CD4"/>
    <w:rsid w:val="000A13A8"/>
    <w:rsid w:val="000A2277"/>
    <w:rsid w:val="000A24EE"/>
    <w:rsid w:val="000A2D3B"/>
    <w:rsid w:val="000A4602"/>
    <w:rsid w:val="000A5524"/>
    <w:rsid w:val="000A6BC6"/>
    <w:rsid w:val="000B016F"/>
    <w:rsid w:val="000B16B2"/>
    <w:rsid w:val="000B2C05"/>
    <w:rsid w:val="000B3743"/>
    <w:rsid w:val="000B65AA"/>
    <w:rsid w:val="000B7506"/>
    <w:rsid w:val="000C0D01"/>
    <w:rsid w:val="000C1BCE"/>
    <w:rsid w:val="000C2EC4"/>
    <w:rsid w:val="000C33EA"/>
    <w:rsid w:val="000C3D70"/>
    <w:rsid w:val="000C6E1E"/>
    <w:rsid w:val="000D06FA"/>
    <w:rsid w:val="000D2B37"/>
    <w:rsid w:val="000D39C5"/>
    <w:rsid w:val="000D4DB4"/>
    <w:rsid w:val="000D624A"/>
    <w:rsid w:val="000D66DB"/>
    <w:rsid w:val="000D6820"/>
    <w:rsid w:val="000D6E30"/>
    <w:rsid w:val="000D7935"/>
    <w:rsid w:val="000E0408"/>
    <w:rsid w:val="000E3B3C"/>
    <w:rsid w:val="000E4C3D"/>
    <w:rsid w:val="000E6219"/>
    <w:rsid w:val="000E7147"/>
    <w:rsid w:val="000E755B"/>
    <w:rsid w:val="000F1A48"/>
    <w:rsid w:val="000F1D49"/>
    <w:rsid w:val="000F2739"/>
    <w:rsid w:val="000F33F1"/>
    <w:rsid w:val="000F3FA9"/>
    <w:rsid w:val="000F4140"/>
    <w:rsid w:val="000F41C4"/>
    <w:rsid w:val="000F7CBD"/>
    <w:rsid w:val="00100D05"/>
    <w:rsid w:val="0010119E"/>
    <w:rsid w:val="001017BA"/>
    <w:rsid w:val="00102608"/>
    <w:rsid w:val="0010270E"/>
    <w:rsid w:val="00103245"/>
    <w:rsid w:val="00103386"/>
    <w:rsid w:val="001046C2"/>
    <w:rsid w:val="00104882"/>
    <w:rsid w:val="00106F32"/>
    <w:rsid w:val="001072C5"/>
    <w:rsid w:val="00107FA5"/>
    <w:rsid w:val="00111CE1"/>
    <w:rsid w:val="001126B5"/>
    <w:rsid w:val="00112828"/>
    <w:rsid w:val="0011337A"/>
    <w:rsid w:val="00113F0F"/>
    <w:rsid w:val="0011752B"/>
    <w:rsid w:val="001214F5"/>
    <w:rsid w:val="00122974"/>
    <w:rsid w:val="00123EFA"/>
    <w:rsid w:val="0012545C"/>
    <w:rsid w:val="001265ED"/>
    <w:rsid w:val="00126BE6"/>
    <w:rsid w:val="00127C52"/>
    <w:rsid w:val="00130900"/>
    <w:rsid w:val="00131DA8"/>
    <w:rsid w:val="00132019"/>
    <w:rsid w:val="00132FBF"/>
    <w:rsid w:val="00133336"/>
    <w:rsid w:val="0013398A"/>
    <w:rsid w:val="00134840"/>
    <w:rsid w:val="00135AB5"/>
    <w:rsid w:val="00135FFA"/>
    <w:rsid w:val="0013702F"/>
    <w:rsid w:val="0013740A"/>
    <w:rsid w:val="00140245"/>
    <w:rsid w:val="00140D98"/>
    <w:rsid w:val="00141969"/>
    <w:rsid w:val="00142E9A"/>
    <w:rsid w:val="00142EB2"/>
    <w:rsid w:val="00143ACE"/>
    <w:rsid w:val="00144424"/>
    <w:rsid w:val="00145B55"/>
    <w:rsid w:val="00146D49"/>
    <w:rsid w:val="00152D68"/>
    <w:rsid w:val="00152ECF"/>
    <w:rsid w:val="00153EE8"/>
    <w:rsid w:val="00154364"/>
    <w:rsid w:val="00154857"/>
    <w:rsid w:val="00155A29"/>
    <w:rsid w:val="0015665B"/>
    <w:rsid w:val="00157805"/>
    <w:rsid w:val="0016052C"/>
    <w:rsid w:val="0016091C"/>
    <w:rsid w:val="001617AD"/>
    <w:rsid w:val="001624FC"/>
    <w:rsid w:val="001628FA"/>
    <w:rsid w:val="00166C2C"/>
    <w:rsid w:val="0017149A"/>
    <w:rsid w:val="00173882"/>
    <w:rsid w:val="00173D11"/>
    <w:rsid w:val="0017592A"/>
    <w:rsid w:val="00177F8B"/>
    <w:rsid w:val="0018078D"/>
    <w:rsid w:val="001809A6"/>
    <w:rsid w:val="00181342"/>
    <w:rsid w:val="00181CB7"/>
    <w:rsid w:val="00182588"/>
    <w:rsid w:val="001828C1"/>
    <w:rsid w:val="001835D7"/>
    <w:rsid w:val="00183AE3"/>
    <w:rsid w:val="00184A9A"/>
    <w:rsid w:val="0019051E"/>
    <w:rsid w:val="00191CFD"/>
    <w:rsid w:val="00191DA0"/>
    <w:rsid w:val="00192554"/>
    <w:rsid w:val="00192E0B"/>
    <w:rsid w:val="00193AA6"/>
    <w:rsid w:val="00195237"/>
    <w:rsid w:val="0019649B"/>
    <w:rsid w:val="00196ADF"/>
    <w:rsid w:val="001978EA"/>
    <w:rsid w:val="001A1BB4"/>
    <w:rsid w:val="001A3922"/>
    <w:rsid w:val="001A43D7"/>
    <w:rsid w:val="001A5FCA"/>
    <w:rsid w:val="001B00FE"/>
    <w:rsid w:val="001B05A8"/>
    <w:rsid w:val="001B1A5D"/>
    <w:rsid w:val="001B1E92"/>
    <w:rsid w:val="001B3A45"/>
    <w:rsid w:val="001B4828"/>
    <w:rsid w:val="001B4C5D"/>
    <w:rsid w:val="001B53C7"/>
    <w:rsid w:val="001B5510"/>
    <w:rsid w:val="001B69C8"/>
    <w:rsid w:val="001C173D"/>
    <w:rsid w:val="001C3918"/>
    <w:rsid w:val="001C3B1E"/>
    <w:rsid w:val="001C4EB3"/>
    <w:rsid w:val="001C4EFE"/>
    <w:rsid w:val="001C6078"/>
    <w:rsid w:val="001D2699"/>
    <w:rsid w:val="001D5673"/>
    <w:rsid w:val="001D6773"/>
    <w:rsid w:val="001D7F68"/>
    <w:rsid w:val="001E0CA9"/>
    <w:rsid w:val="001E1F72"/>
    <w:rsid w:val="001E2677"/>
    <w:rsid w:val="001E286B"/>
    <w:rsid w:val="001E2D39"/>
    <w:rsid w:val="001E2F7B"/>
    <w:rsid w:val="001E3F5A"/>
    <w:rsid w:val="001E53F7"/>
    <w:rsid w:val="001E576F"/>
    <w:rsid w:val="001E5B1E"/>
    <w:rsid w:val="001E67E8"/>
    <w:rsid w:val="001E6B58"/>
    <w:rsid w:val="001E6CE2"/>
    <w:rsid w:val="001E6E62"/>
    <w:rsid w:val="001E75CB"/>
    <w:rsid w:val="001F02B8"/>
    <w:rsid w:val="001F06A5"/>
    <w:rsid w:val="001F109C"/>
    <w:rsid w:val="001F218C"/>
    <w:rsid w:val="001F2DB1"/>
    <w:rsid w:val="001F3744"/>
    <w:rsid w:val="001F44C0"/>
    <w:rsid w:val="001F7969"/>
    <w:rsid w:val="001F7CDC"/>
    <w:rsid w:val="00200AFD"/>
    <w:rsid w:val="00201175"/>
    <w:rsid w:val="002011F5"/>
    <w:rsid w:val="002014F1"/>
    <w:rsid w:val="002025DB"/>
    <w:rsid w:val="002036EA"/>
    <w:rsid w:val="00204ECD"/>
    <w:rsid w:val="00205A1E"/>
    <w:rsid w:val="00210BEE"/>
    <w:rsid w:val="00210C2B"/>
    <w:rsid w:val="00210F4D"/>
    <w:rsid w:val="00211237"/>
    <w:rsid w:val="0021180C"/>
    <w:rsid w:val="002118DF"/>
    <w:rsid w:val="00213FD0"/>
    <w:rsid w:val="00220DA2"/>
    <w:rsid w:val="00221634"/>
    <w:rsid w:val="00222B27"/>
    <w:rsid w:val="00224989"/>
    <w:rsid w:val="00224B95"/>
    <w:rsid w:val="00224BED"/>
    <w:rsid w:val="002309A9"/>
    <w:rsid w:val="0023257B"/>
    <w:rsid w:val="00232AD4"/>
    <w:rsid w:val="0023382A"/>
    <w:rsid w:val="002351DF"/>
    <w:rsid w:val="00237296"/>
    <w:rsid w:val="002403A5"/>
    <w:rsid w:val="0024067E"/>
    <w:rsid w:val="00241A04"/>
    <w:rsid w:val="00241EE1"/>
    <w:rsid w:val="002421B6"/>
    <w:rsid w:val="00242FA8"/>
    <w:rsid w:val="0024324D"/>
    <w:rsid w:val="00244A05"/>
    <w:rsid w:val="0024585B"/>
    <w:rsid w:val="00245FD6"/>
    <w:rsid w:val="002469B5"/>
    <w:rsid w:val="00247270"/>
    <w:rsid w:val="00247767"/>
    <w:rsid w:val="00247D7F"/>
    <w:rsid w:val="00247D95"/>
    <w:rsid w:val="00247F8F"/>
    <w:rsid w:val="00250C7A"/>
    <w:rsid w:val="00251CAC"/>
    <w:rsid w:val="0025416D"/>
    <w:rsid w:val="00254F52"/>
    <w:rsid w:val="00255B86"/>
    <w:rsid w:val="00256164"/>
    <w:rsid w:val="0025669D"/>
    <w:rsid w:val="002568BC"/>
    <w:rsid w:val="00256E99"/>
    <w:rsid w:val="00257A8C"/>
    <w:rsid w:val="00262528"/>
    <w:rsid w:val="0026448A"/>
    <w:rsid w:val="00264C5D"/>
    <w:rsid w:val="00265526"/>
    <w:rsid w:val="00266851"/>
    <w:rsid w:val="00267163"/>
    <w:rsid w:val="00267225"/>
    <w:rsid w:val="00272FFE"/>
    <w:rsid w:val="002731AD"/>
    <w:rsid w:val="00273F4F"/>
    <w:rsid w:val="002741AB"/>
    <w:rsid w:val="00274B3B"/>
    <w:rsid w:val="00275776"/>
    <w:rsid w:val="002765A9"/>
    <w:rsid w:val="00277862"/>
    <w:rsid w:val="00277C9C"/>
    <w:rsid w:val="00281946"/>
    <w:rsid w:val="00285149"/>
    <w:rsid w:val="0029036E"/>
    <w:rsid w:val="00291511"/>
    <w:rsid w:val="00292280"/>
    <w:rsid w:val="002929BC"/>
    <w:rsid w:val="00293EDB"/>
    <w:rsid w:val="00294AE2"/>
    <w:rsid w:val="00295EF8"/>
    <w:rsid w:val="00295FEE"/>
    <w:rsid w:val="002A150D"/>
    <w:rsid w:val="002A2FCC"/>
    <w:rsid w:val="002A3A40"/>
    <w:rsid w:val="002A435A"/>
    <w:rsid w:val="002A4EFE"/>
    <w:rsid w:val="002A51D8"/>
    <w:rsid w:val="002A6BE2"/>
    <w:rsid w:val="002A749E"/>
    <w:rsid w:val="002B06CA"/>
    <w:rsid w:val="002B1420"/>
    <w:rsid w:val="002B1F81"/>
    <w:rsid w:val="002B3132"/>
    <w:rsid w:val="002B32B8"/>
    <w:rsid w:val="002B5AD3"/>
    <w:rsid w:val="002B5E44"/>
    <w:rsid w:val="002B6393"/>
    <w:rsid w:val="002B6D48"/>
    <w:rsid w:val="002B7A2D"/>
    <w:rsid w:val="002C002A"/>
    <w:rsid w:val="002C0FEB"/>
    <w:rsid w:val="002C1DA2"/>
    <w:rsid w:val="002C1FDD"/>
    <w:rsid w:val="002C3225"/>
    <w:rsid w:val="002C42FB"/>
    <w:rsid w:val="002C4957"/>
    <w:rsid w:val="002C7AE7"/>
    <w:rsid w:val="002C7BD4"/>
    <w:rsid w:val="002D0455"/>
    <w:rsid w:val="002D10FD"/>
    <w:rsid w:val="002D1951"/>
    <w:rsid w:val="002D1BA8"/>
    <w:rsid w:val="002D42EE"/>
    <w:rsid w:val="002D4964"/>
    <w:rsid w:val="002D4F97"/>
    <w:rsid w:val="002D5625"/>
    <w:rsid w:val="002D7EF8"/>
    <w:rsid w:val="002D7F64"/>
    <w:rsid w:val="002E0E08"/>
    <w:rsid w:val="002E2404"/>
    <w:rsid w:val="002E2CD9"/>
    <w:rsid w:val="002E336C"/>
    <w:rsid w:val="002E3BA9"/>
    <w:rsid w:val="002E424B"/>
    <w:rsid w:val="002E4C9A"/>
    <w:rsid w:val="002E4D0A"/>
    <w:rsid w:val="002E5D79"/>
    <w:rsid w:val="002E6A69"/>
    <w:rsid w:val="002F0D5B"/>
    <w:rsid w:val="002F0E0C"/>
    <w:rsid w:val="002F2AA9"/>
    <w:rsid w:val="002F3A8F"/>
    <w:rsid w:val="002F3E2A"/>
    <w:rsid w:val="002F3F19"/>
    <w:rsid w:val="002F44D5"/>
    <w:rsid w:val="002F73DE"/>
    <w:rsid w:val="002F7B21"/>
    <w:rsid w:val="0030306A"/>
    <w:rsid w:val="00304CC6"/>
    <w:rsid w:val="00307327"/>
    <w:rsid w:val="00307FDF"/>
    <w:rsid w:val="003140AD"/>
    <w:rsid w:val="0031473D"/>
    <w:rsid w:val="00314ED6"/>
    <w:rsid w:val="003151A4"/>
    <w:rsid w:val="00316F64"/>
    <w:rsid w:val="0032492A"/>
    <w:rsid w:val="00334BE7"/>
    <w:rsid w:val="00335172"/>
    <w:rsid w:val="003354F0"/>
    <w:rsid w:val="003354F1"/>
    <w:rsid w:val="0033591A"/>
    <w:rsid w:val="00337D0D"/>
    <w:rsid w:val="003404D3"/>
    <w:rsid w:val="00340A22"/>
    <w:rsid w:val="00340FD4"/>
    <w:rsid w:val="00342AB7"/>
    <w:rsid w:val="0034305E"/>
    <w:rsid w:val="003445F0"/>
    <w:rsid w:val="00345826"/>
    <w:rsid w:val="00346257"/>
    <w:rsid w:val="003469E5"/>
    <w:rsid w:val="00347C46"/>
    <w:rsid w:val="003502B4"/>
    <w:rsid w:val="003506BB"/>
    <w:rsid w:val="00352A24"/>
    <w:rsid w:val="003537E6"/>
    <w:rsid w:val="00353922"/>
    <w:rsid w:val="00356BCC"/>
    <w:rsid w:val="003576B6"/>
    <w:rsid w:val="00357BF3"/>
    <w:rsid w:val="00357E11"/>
    <w:rsid w:val="00360684"/>
    <w:rsid w:val="00361B80"/>
    <w:rsid w:val="003631D0"/>
    <w:rsid w:val="003638DD"/>
    <w:rsid w:val="003645BE"/>
    <w:rsid w:val="0036578F"/>
    <w:rsid w:val="00365D5F"/>
    <w:rsid w:val="00365E4F"/>
    <w:rsid w:val="00370F2A"/>
    <w:rsid w:val="00371360"/>
    <w:rsid w:val="003724C9"/>
    <w:rsid w:val="00372B72"/>
    <w:rsid w:val="00372EF9"/>
    <w:rsid w:val="003731D1"/>
    <w:rsid w:val="00374170"/>
    <w:rsid w:val="003743C5"/>
    <w:rsid w:val="00374ED2"/>
    <w:rsid w:val="00375683"/>
    <w:rsid w:val="00375B7B"/>
    <w:rsid w:val="003762C7"/>
    <w:rsid w:val="0037705C"/>
    <w:rsid w:val="003770A2"/>
    <w:rsid w:val="00382371"/>
    <w:rsid w:val="00382658"/>
    <w:rsid w:val="00382D99"/>
    <w:rsid w:val="003835EE"/>
    <w:rsid w:val="00390477"/>
    <w:rsid w:val="0039070F"/>
    <w:rsid w:val="00391494"/>
    <w:rsid w:val="0039284B"/>
    <w:rsid w:val="00393791"/>
    <w:rsid w:val="00394F41"/>
    <w:rsid w:val="00395ED4"/>
    <w:rsid w:val="003966C5"/>
    <w:rsid w:val="00397717"/>
    <w:rsid w:val="00397D6B"/>
    <w:rsid w:val="003A06CE"/>
    <w:rsid w:val="003A0C3B"/>
    <w:rsid w:val="003A12E3"/>
    <w:rsid w:val="003A24BA"/>
    <w:rsid w:val="003A2517"/>
    <w:rsid w:val="003A3F4A"/>
    <w:rsid w:val="003A40A8"/>
    <w:rsid w:val="003A560F"/>
    <w:rsid w:val="003A6DA9"/>
    <w:rsid w:val="003A719E"/>
    <w:rsid w:val="003B0967"/>
    <w:rsid w:val="003B18B8"/>
    <w:rsid w:val="003B37A7"/>
    <w:rsid w:val="003B4D8E"/>
    <w:rsid w:val="003B57EE"/>
    <w:rsid w:val="003B69C6"/>
    <w:rsid w:val="003C0B24"/>
    <w:rsid w:val="003C273B"/>
    <w:rsid w:val="003C38DF"/>
    <w:rsid w:val="003C3D0C"/>
    <w:rsid w:val="003C41F3"/>
    <w:rsid w:val="003C4602"/>
    <w:rsid w:val="003C4CD5"/>
    <w:rsid w:val="003C56CE"/>
    <w:rsid w:val="003C5817"/>
    <w:rsid w:val="003C58EC"/>
    <w:rsid w:val="003C6FCE"/>
    <w:rsid w:val="003C7700"/>
    <w:rsid w:val="003D1FA2"/>
    <w:rsid w:val="003D4538"/>
    <w:rsid w:val="003D571A"/>
    <w:rsid w:val="003D5A02"/>
    <w:rsid w:val="003E0390"/>
    <w:rsid w:val="003E45C0"/>
    <w:rsid w:val="003E4DB9"/>
    <w:rsid w:val="003E54D3"/>
    <w:rsid w:val="003E68CA"/>
    <w:rsid w:val="003E7200"/>
    <w:rsid w:val="003F01ED"/>
    <w:rsid w:val="003F1A6B"/>
    <w:rsid w:val="003F267C"/>
    <w:rsid w:val="003F5ADB"/>
    <w:rsid w:val="003F5F92"/>
    <w:rsid w:val="003F7DAC"/>
    <w:rsid w:val="004000A7"/>
    <w:rsid w:val="00401695"/>
    <w:rsid w:val="004022CA"/>
    <w:rsid w:val="004028A3"/>
    <w:rsid w:val="0040299C"/>
    <w:rsid w:val="00403C2B"/>
    <w:rsid w:val="00404FCF"/>
    <w:rsid w:val="004050B9"/>
    <w:rsid w:val="004067FF"/>
    <w:rsid w:val="0041079C"/>
    <w:rsid w:val="004120FE"/>
    <w:rsid w:val="00412A55"/>
    <w:rsid w:val="00412AB2"/>
    <w:rsid w:val="004138B1"/>
    <w:rsid w:val="00416271"/>
    <w:rsid w:val="004168DE"/>
    <w:rsid w:val="00417A6C"/>
    <w:rsid w:val="00417EED"/>
    <w:rsid w:val="004203B4"/>
    <w:rsid w:val="0042068B"/>
    <w:rsid w:val="00420A1F"/>
    <w:rsid w:val="00421526"/>
    <w:rsid w:val="00422ACB"/>
    <w:rsid w:val="0042484A"/>
    <w:rsid w:val="004258BC"/>
    <w:rsid w:val="0042751B"/>
    <w:rsid w:val="00427C44"/>
    <w:rsid w:val="00430653"/>
    <w:rsid w:val="00430BD3"/>
    <w:rsid w:val="004336E9"/>
    <w:rsid w:val="00433FFC"/>
    <w:rsid w:val="004370E1"/>
    <w:rsid w:val="00437A9C"/>
    <w:rsid w:val="00440492"/>
    <w:rsid w:val="0044122C"/>
    <w:rsid w:val="004415E7"/>
    <w:rsid w:val="00441E40"/>
    <w:rsid w:val="0044210B"/>
    <w:rsid w:val="00442412"/>
    <w:rsid w:val="004430B9"/>
    <w:rsid w:val="0044379C"/>
    <w:rsid w:val="00443E03"/>
    <w:rsid w:val="00444DA5"/>
    <w:rsid w:val="0044604E"/>
    <w:rsid w:val="00446506"/>
    <w:rsid w:val="0044689D"/>
    <w:rsid w:val="00446D25"/>
    <w:rsid w:val="00447301"/>
    <w:rsid w:val="00451925"/>
    <w:rsid w:val="00451F54"/>
    <w:rsid w:val="00452263"/>
    <w:rsid w:val="00452539"/>
    <w:rsid w:val="004531F3"/>
    <w:rsid w:val="0045499A"/>
    <w:rsid w:val="00454FE4"/>
    <w:rsid w:val="00455E0E"/>
    <w:rsid w:val="004578F7"/>
    <w:rsid w:val="00457D9D"/>
    <w:rsid w:val="00460881"/>
    <w:rsid w:val="00461494"/>
    <w:rsid w:val="00463CF8"/>
    <w:rsid w:val="0046648B"/>
    <w:rsid w:val="0047226A"/>
    <w:rsid w:val="004757B9"/>
    <w:rsid w:val="00481254"/>
    <w:rsid w:val="004830B1"/>
    <w:rsid w:val="00483429"/>
    <w:rsid w:val="0048400E"/>
    <w:rsid w:val="00484798"/>
    <w:rsid w:val="004854C9"/>
    <w:rsid w:val="004862A2"/>
    <w:rsid w:val="00486595"/>
    <w:rsid w:val="004868EA"/>
    <w:rsid w:val="0048717E"/>
    <w:rsid w:val="0049194D"/>
    <w:rsid w:val="00491D80"/>
    <w:rsid w:val="0049208A"/>
    <w:rsid w:val="004924FA"/>
    <w:rsid w:val="00493000"/>
    <w:rsid w:val="00493A24"/>
    <w:rsid w:val="00494012"/>
    <w:rsid w:val="00494734"/>
    <w:rsid w:val="004A1187"/>
    <w:rsid w:val="004A2AB3"/>
    <w:rsid w:val="004A42E3"/>
    <w:rsid w:val="004A4406"/>
    <w:rsid w:val="004A5071"/>
    <w:rsid w:val="004A54A0"/>
    <w:rsid w:val="004A6AF2"/>
    <w:rsid w:val="004A6F77"/>
    <w:rsid w:val="004B0735"/>
    <w:rsid w:val="004B2486"/>
    <w:rsid w:val="004B4094"/>
    <w:rsid w:val="004B4126"/>
    <w:rsid w:val="004B5529"/>
    <w:rsid w:val="004B553E"/>
    <w:rsid w:val="004B5830"/>
    <w:rsid w:val="004B5C8D"/>
    <w:rsid w:val="004B6EF5"/>
    <w:rsid w:val="004B7B24"/>
    <w:rsid w:val="004C1ACE"/>
    <w:rsid w:val="004C1CDA"/>
    <w:rsid w:val="004C24E7"/>
    <w:rsid w:val="004C2A76"/>
    <w:rsid w:val="004C2DD2"/>
    <w:rsid w:val="004C3D29"/>
    <w:rsid w:val="004C4466"/>
    <w:rsid w:val="004C547F"/>
    <w:rsid w:val="004C5EF6"/>
    <w:rsid w:val="004C7372"/>
    <w:rsid w:val="004C79A8"/>
    <w:rsid w:val="004D11FC"/>
    <w:rsid w:val="004D234B"/>
    <w:rsid w:val="004D34D8"/>
    <w:rsid w:val="004D3782"/>
    <w:rsid w:val="004D4242"/>
    <w:rsid w:val="004D4277"/>
    <w:rsid w:val="004D43D0"/>
    <w:rsid w:val="004D54E5"/>
    <w:rsid w:val="004D5CF8"/>
    <w:rsid w:val="004D5DA6"/>
    <w:rsid w:val="004D6447"/>
    <w:rsid w:val="004D6E00"/>
    <w:rsid w:val="004D7E87"/>
    <w:rsid w:val="004D7F47"/>
    <w:rsid w:val="004E07C1"/>
    <w:rsid w:val="004E2515"/>
    <w:rsid w:val="004E2791"/>
    <w:rsid w:val="004E2D3A"/>
    <w:rsid w:val="004E4363"/>
    <w:rsid w:val="004E492C"/>
    <w:rsid w:val="004E56F0"/>
    <w:rsid w:val="004E7726"/>
    <w:rsid w:val="004E7C4E"/>
    <w:rsid w:val="004F0200"/>
    <w:rsid w:val="004F158A"/>
    <w:rsid w:val="004F15EE"/>
    <w:rsid w:val="004F1C05"/>
    <w:rsid w:val="004F2829"/>
    <w:rsid w:val="004F2B18"/>
    <w:rsid w:val="004F30E6"/>
    <w:rsid w:val="004F3676"/>
    <w:rsid w:val="004F4BAE"/>
    <w:rsid w:val="004F5362"/>
    <w:rsid w:val="004F69AD"/>
    <w:rsid w:val="005012A6"/>
    <w:rsid w:val="00501352"/>
    <w:rsid w:val="0050240A"/>
    <w:rsid w:val="005024AF"/>
    <w:rsid w:val="00502CC5"/>
    <w:rsid w:val="00503EC7"/>
    <w:rsid w:val="005049E7"/>
    <w:rsid w:val="00511160"/>
    <w:rsid w:val="00512724"/>
    <w:rsid w:val="00512B03"/>
    <w:rsid w:val="005141E6"/>
    <w:rsid w:val="00514D8F"/>
    <w:rsid w:val="00516255"/>
    <w:rsid w:val="005175B8"/>
    <w:rsid w:val="005205C6"/>
    <w:rsid w:val="005205F5"/>
    <w:rsid w:val="00521D3B"/>
    <w:rsid w:val="00522FBA"/>
    <w:rsid w:val="005236D4"/>
    <w:rsid w:val="00523D69"/>
    <w:rsid w:val="00524268"/>
    <w:rsid w:val="00524F35"/>
    <w:rsid w:val="00527D5C"/>
    <w:rsid w:val="00530A53"/>
    <w:rsid w:val="005314D4"/>
    <w:rsid w:val="00532A18"/>
    <w:rsid w:val="00533193"/>
    <w:rsid w:val="00533641"/>
    <w:rsid w:val="00534B0B"/>
    <w:rsid w:val="00534DD7"/>
    <w:rsid w:val="0053524D"/>
    <w:rsid w:val="00535EC9"/>
    <w:rsid w:val="0054030B"/>
    <w:rsid w:val="0054162B"/>
    <w:rsid w:val="005419D8"/>
    <w:rsid w:val="00541BDE"/>
    <w:rsid w:val="00542253"/>
    <w:rsid w:val="00542963"/>
    <w:rsid w:val="00543965"/>
    <w:rsid w:val="005440AE"/>
    <w:rsid w:val="00544B44"/>
    <w:rsid w:val="00545421"/>
    <w:rsid w:val="005466A4"/>
    <w:rsid w:val="0054782A"/>
    <w:rsid w:val="0055306D"/>
    <w:rsid w:val="005532D2"/>
    <w:rsid w:val="005535A1"/>
    <w:rsid w:val="00555E48"/>
    <w:rsid w:val="005567F9"/>
    <w:rsid w:val="00556FBF"/>
    <w:rsid w:val="0056021B"/>
    <w:rsid w:val="0056109F"/>
    <w:rsid w:val="005614CA"/>
    <w:rsid w:val="00563B92"/>
    <w:rsid w:val="00564655"/>
    <w:rsid w:val="00564C0E"/>
    <w:rsid w:val="0056618F"/>
    <w:rsid w:val="00566E23"/>
    <w:rsid w:val="0057141E"/>
    <w:rsid w:val="005717B8"/>
    <w:rsid w:val="00572B94"/>
    <w:rsid w:val="00572FDC"/>
    <w:rsid w:val="00574146"/>
    <w:rsid w:val="00574B36"/>
    <w:rsid w:val="0057594D"/>
    <w:rsid w:val="00575A48"/>
    <w:rsid w:val="0057615B"/>
    <w:rsid w:val="0057629B"/>
    <w:rsid w:val="0057728C"/>
    <w:rsid w:val="00580FA4"/>
    <w:rsid w:val="005838E1"/>
    <w:rsid w:val="00584808"/>
    <w:rsid w:val="0059022F"/>
    <w:rsid w:val="00590DA8"/>
    <w:rsid w:val="00592B7C"/>
    <w:rsid w:val="00593054"/>
    <w:rsid w:val="00594124"/>
    <w:rsid w:val="00594CA9"/>
    <w:rsid w:val="00594DB8"/>
    <w:rsid w:val="005956F1"/>
    <w:rsid w:val="0059673A"/>
    <w:rsid w:val="0059756E"/>
    <w:rsid w:val="00597A80"/>
    <w:rsid w:val="005A0774"/>
    <w:rsid w:val="005A0D68"/>
    <w:rsid w:val="005A1465"/>
    <w:rsid w:val="005A21C7"/>
    <w:rsid w:val="005A5123"/>
    <w:rsid w:val="005A72BA"/>
    <w:rsid w:val="005A7552"/>
    <w:rsid w:val="005A7590"/>
    <w:rsid w:val="005A7CB9"/>
    <w:rsid w:val="005B1B46"/>
    <w:rsid w:val="005B28DF"/>
    <w:rsid w:val="005B2D4F"/>
    <w:rsid w:val="005B4E7B"/>
    <w:rsid w:val="005B62C4"/>
    <w:rsid w:val="005B631C"/>
    <w:rsid w:val="005B6DF9"/>
    <w:rsid w:val="005B7170"/>
    <w:rsid w:val="005C07F7"/>
    <w:rsid w:val="005C1211"/>
    <w:rsid w:val="005C23B1"/>
    <w:rsid w:val="005C261D"/>
    <w:rsid w:val="005C34F0"/>
    <w:rsid w:val="005C496B"/>
    <w:rsid w:val="005C5102"/>
    <w:rsid w:val="005C529B"/>
    <w:rsid w:val="005C58D9"/>
    <w:rsid w:val="005C5CD0"/>
    <w:rsid w:val="005C7233"/>
    <w:rsid w:val="005D068A"/>
    <w:rsid w:val="005D0A2E"/>
    <w:rsid w:val="005D0F5F"/>
    <w:rsid w:val="005D0FB0"/>
    <w:rsid w:val="005D41B1"/>
    <w:rsid w:val="005D438E"/>
    <w:rsid w:val="005D46A4"/>
    <w:rsid w:val="005D4AE4"/>
    <w:rsid w:val="005D5A65"/>
    <w:rsid w:val="005D6BAA"/>
    <w:rsid w:val="005E0A5B"/>
    <w:rsid w:val="005E37D1"/>
    <w:rsid w:val="005E5B7D"/>
    <w:rsid w:val="005F0C0C"/>
    <w:rsid w:val="005F2876"/>
    <w:rsid w:val="005F34AE"/>
    <w:rsid w:val="005F4B4D"/>
    <w:rsid w:val="00600AFD"/>
    <w:rsid w:val="00601150"/>
    <w:rsid w:val="00602FAB"/>
    <w:rsid w:val="0060413F"/>
    <w:rsid w:val="0060436B"/>
    <w:rsid w:val="006057FD"/>
    <w:rsid w:val="00605958"/>
    <w:rsid w:val="00607775"/>
    <w:rsid w:val="006100C9"/>
    <w:rsid w:val="006104D7"/>
    <w:rsid w:val="00610559"/>
    <w:rsid w:val="00611751"/>
    <w:rsid w:val="00612207"/>
    <w:rsid w:val="006124C5"/>
    <w:rsid w:val="00612859"/>
    <w:rsid w:val="00612B16"/>
    <w:rsid w:val="00612FEE"/>
    <w:rsid w:val="00616087"/>
    <w:rsid w:val="00616E94"/>
    <w:rsid w:val="00616EB8"/>
    <w:rsid w:val="006175F2"/>
    <w:rsid w:val="006216A1"/>
    <w:rsid w:val="00624089"/>
    <w:rsid w:val="006248F2"/>
    <w:rsid w:val="00624F19"/>
    <w:rsid w:val="00625844"/>
    <w:rsid w:val="00626477"/>
    <w:rsid w:val="00627993"/>
    <w:rsid w:val="00631082"/>
    <w:rsid w:val="00631B8B"/>
    <w:rsid w:val="00631C3B"/>
    <w:rsid w:val="00631E2A"/>
    <w:rsid w:val="00633F02"/>
    <w:rsid w:val="00634E46"/>
    <w:rsid w:val="006368E8"/>
    <w:rsid w:val="00640F10"/>
    <w:rsid w:val="00641B19"/>
    <w:rsid w:val="00642E35"/>
    <w:rsid w:val="006430EC"/>
    <w:rsid w:val="00643450"/>
    <w:rsid w:val="00644002"/>
    <w:rsid w:val="0064419B"/>
    <w:rsid w:val="0064470D"/>
    <w:rsid w:val="00645A69"/>
    <w:rsid w:val="0064708A"/>
    <w:rsid w:val="00650102"/>
    <w:rsid w:val="0065027B"/>
    <w:rsid w:val="006502B6"/>
    <w:rsid w:val="00652B8B"/>
    <w:rsid w:val="00653451"/>
    <w:rsid w:val="00653FF8"/>
    <w:rsid w:val="00654E06"/>
    <w:rsid w:val="00656DCE"/>
    <w:rsid w:val="00657AF5"/>
    <w:rsid w:val="00660750"/>
    <w:rsid w:val="00661CD5"/>
    <w:rsid w:val="006648BD"/>
    <w:rsid w:val="00666306"/>
    <w:rsid w:val="00666AB1"/>
    <w:rsid w:val="00666EF4"/>
    <w:rsid w:val="006672B6"/>
    <w:rsid w:val="00671B84"/>
    <w:rsid w:val="006746F1"/>
    <w:rsid w:val="00674851"/>
    <w:rsid w:val="00675580"/>
    <w:rsid w:val="00675760"/>
    <w:rsid w:val="00675ADB"/>
    <w:rsid w:val="00675C79"/>
    <w:rsid w:val="00676C2F"/>
    <w:rsid w:val="0067734D"/>
    <w:rsid w:val="00681155"/>
    <w:rsid w:val="0068174E"/>
    <w:rsid w:val="0068286A"/>
    <w:rsid w:val="006836BC"/>
    <w:rsid w:val="00684011"/>
    <w:rsid w:val="0068444D"/>
    <w:rsid w:val="00685185"/>
    <w:rsid w:val="0068629F"/>
    <w:rsid w:val="00691C7E"/>
    <w:rsid w:val="006929CD"/>
    <w:rsid w:val="006929D0"/>
    <w:rsid w:val="0069467B"/>
    <w:rsid w:val="00694CC0"/>
    <w:rsid w:val="006963DC"/>
    <w:rsid w:val="006965A3"/>
    <w:rsid w:val="00696807"/>
    <w:rsid w:val="0069751A"/>
    <w:rsid w:val="006A25E3"/>
    <w:rsid w:val="006A26DE"/>
    <w:rsid w:val="006A4352"/>
    <w:rsid w:val="006A47A9"/>
    <w:rsid w:val="006A4932"/>
    <w:rsid w:val="006A5DFF"/>
    <w:rsid w:val="006A5F3C"/>
    <w:rsid w:val="006B297A"/>
    <w:rsid w:val="006B2A2F"/>
    <w:rsid w:val="006B3777"/>
    <w:rsid w:val="006B445D"/>
    <w:rsid w:val="006B4C92"/>
    <w:rsid w:val="006B6E74"/>
    <w:rsid w:val="006C183C"/>
    <w:rsid w:val="006C1977"/>
    <w:rsid w:val="006C1FF4"/>
    <w:rsid w:val="006C28F8"/>
    <w:rsid w:val="006C2FAA"/>
    <w:rsid w:val="006C3337"/>
    <w:rsid w:val="006C53E6"/>
    <w:rsid w:val="006C577C"/>
    <w:rsid w:val="006C6C26"/>
    <w:rsid w:val="006D3698"/>
    <w:rsid w:val="006D4272"/>
    <w:rsid w:val="006D43ED"/>
    <w:rsid w:val="006D46F4"/>
    <w:rsid w:val="006D5A86"/>
    <w:rsid w:val="006D5DBD"/>
    <w:rsid w:val="006D7181"/>
    <w:rsid w:val="006E177A"/>
    <w:rsid w:val="006E1D3C"/>
    <w:rsid w:val="006E4A1F"/>
    <w:rsid w:val="006E4D4B"/>
    <w:rsid w:val="006F072F"/>
    <w:rsid w:val="006F1758"/>
    <w:rsid w:val="006F23C3"/>
    <w:rsid w:val="006F3448"/>
    <w:rsid w:val="006F3E5D"/>
    <w:rsid w:val="006F4280"/>
    <w:rsid w:val="006F4C4F"/>
    <w:rsid w:val="006F5602"/>
    <w:rsid w:val="006F64F9"/>
    <w:rsid w:val="006F6B30"/>
    <w:rsid w:val="006F77A4"/>
    <w:rsid w:val="006F7B50"/>
    <w:rsid w:val="0070003B"/>
    <w:rsid w:val="007007E8"/>
    <w:rsid w:val="007011F0"/>
    <w:rsid w:val="00702508"/>
    <w:rsid w:val="0070455B"/>
    <w:rsid w:val="007059D4"/>
    <w:rsid w:val="0071088B"/>
    <w:rsid w:val="00713C1C"/>
    <w:rsid w:val="00715570"/>
    <w:rsid w:val="007164D1"/>
    <w:rsid w:val="00716980"/>
    <w:rsid w:val="0071699B"/>
    <w:rsid w:val="00716A05"/>
    <w:rsid w:val="00716A6A"/>
    <w:rsid w:val="00717D7E"/>
    <w:rsid w:val="00721B3E"/>
    <w:rsid w:val="00722020"/>
    <w:rsid w:val="0072227C"/>
    <w:rsid w:val="00723A37"/>
    <w:rsid w:val="00725658"/>
    <w:rsid w:val="00726255"/>
    <w:rsid w:val="00727301"/>
    <w:rsid w:val="00727D2F"/>
    <w:rsid w:val="00730269"/>
    <w:rsid w:val="007309C0"/>
    <w:rsid w:val="00730C8E"/>
    <w:rsid w:val="00730EA5"/>
    <w:rsid w:val="0073160C"/>
    <w:rsid w:val="00731687"/>
    <w:rsid w:val="007361D5"/>
    <w:rsid w:val="00737634"/>
    <w:rsid w:val="0074025B"/>
    <w:rsid w:val="00740588"/>
    <w:rsid w:val="007414D1"/>
    <w:rsid w:val="00741B66"/>
    <w:rsid w:val="00742252"/>
    <w:rsid w:val="00742632"/>
    <w:rsid w:val="00743391"/>
    <w:rsid w:val="00743DBF"/>
    <w:rsid w:val="007458B3"/>
    <w:rsid w:val="007460E7"/>
    <w:rsid w:val="007468B2"/>
    <w:rsid w:val="00750087"/>
    <w:rsid w:val="007506D8"/>
    <w:rsid w:val="00751A84"/>
    <w:rsid w:val="00752C6D"/>
    <w:rsid w:val="00753ED1"/>
    <w:rsid w:val="0075546A"/>
    <w:rsid w:val="00755A29"/>
    <w:rsid w:val="00755E05"/>
    <w:rsid w:val="00756731"/>
    <w:rsid w:val="0076024F"/>
    <w:rsid w:val="00760E3F"/>
    <w:rsid w:val="00761400"/>
    <w:rsid w:val="00761EA9"/>
    <w:rsid w:val="00762224"/>
    <w:rsid w:val="00763D18"/>
    <w:rsid w:val="00764834"/>
    <w:rsid w:val="0076526C"/>
    <w:rsid w:val="00771DF6"/>
    <w:rsid w:val="00771F3F"/>
    <w:rsid w:val="00772B8E"/>
    <w:rsid w:val="00772CA0"/>
    <w:rsid w:val="00773DA4"/>
    <w:rsid w:val="007759BC"/>
    <w:rsid w:val="0077602E"/>
    <w:rsid w:val="0077670A"/>
    <w:rsid w:val="00776867"/>
    <w:rsid w:val="007849F3"/>
    <w:rsid w:val="0078503B"/>
    <w:rsid w:val="00785129"/>
    <w:rsid w:val="0078519D"/>
    <w:rsid w:val="007861FA"/>
    <w:rsid w:val="00786FDC"/>
    <w:rsid w:val="00787104"/>
    <w:rsid w:val="0079079F"/>
    <w:rsid w:val="00790CD4"/>
    <w:rsid w:val="00791037"/>
    <w:rsid w:val="00792F4F"/>
    <w:rsid w:val="007974EA"/>
    <w:rsid w:val="007A0B76"/>
    <w:rsid w:val="007A1128"/>
    <w:rsid w:val="007A11DF"/>
    <w:rsid w:val="007A27B8"/>
    <w:rsid w:val="007A299E"/>
    <w:rsid w:val="007A2F13"/>
    <w:rsid w:val="007A38A1"/>
    <w:rsid w:val="007A4C0B"/>
    <w:rsid w:val="007A5376"/>
    <w:rsid w:val="007A6ACC"/>
    <w:rsid w:val="007A6F97"/>
    <w:rsid w:val="007A7949"/>
    <w:rsid w:val="007B00D6"/>
    <w:rsid w:val="007B0D19"/>
    <w:rsid w:val="007B1010"/>
    <w:rsid w:val="007B2B90"/>
    <w:rsid w:val="007B3A81"/>
    <w:rsid w:val="007B405D"/>
    <w:rsid w:val="007B46D5"/>
    <w:rsid w:val="007B46F3"/>
    <w:rsid w:val="007C0542"/>
    <w:rsid w:val="007C0FD9"/>
    <w:rsid w:val="007C1FDA"/>
    <w:rsid w:val="007C2046"/>
    <w:rsid w:val="007C2391"/>
    <w:rsid w:val="007C49A3"/>
    <w:rsid w:val="007C4A71"/>
    <w:rsid w:val="007C60E7"/>
    <w:rsid w:val="007C62FE"/>
    <w:rsid w:val="007D1851"/>
    <w:rsid w:val="007D2DD4"/>
    <w:rsid w:val="007D3588"/>
    <w:rsid w:val="007D5447"/>
    <w:rsid w:val="007D5E63"/>
    <w:rsid w:val="007D63A0"/>
    <w:rsid w:val="007D6B33"/>
    <w:rsid w:val="007D797D"/>
    <w:rsid w:val="007E0894"/>
    <w:rsid w:val="007E0FD4"/>
    <w:rsid w:val="007E2FED"/>
    <w:rsid w:val="007E30A4"/>
    <w:rsid w:val="007E34E5"/>
    <w:rsid w:val="007E436F"/>
    <w:rsid w:val="007E4BBB"/>
    <w:rsid w:val="007E6049"/>
    <w:rsid w:val="007E705E"/>
    <w:rsid w:val="007F0658"/>
    <w:rsid w:val="007F1616"/>
    <w:rsid w:val="007F1C88"/>
    <w:rsid w:val="007F21C9"/>
    <w:rsid w:val="007F3A04"/>
    <w:rsid w:val="007F788F"/>
    <w:rsid w:val="00800296"/>
    <w:rsid w:val="00801024"/>
    <w:rsid w:val="00801300"/>
    <w:rsid w:val="00801659"/>
    <w:rsid w:val="0080176A"/>
    <w:rsid w:val="008028FA"/>
    <w:rsid w:val="00802AEF"/>
    <w:rsid w:val="00803317"/>
    <w:rsid w:val="0080399F"/>
    <w:rsid w:val="00803FEE"/>
    <w:rsid w:val="0080561D"/>
    <w:rsid w:val="00805A52"/>
    <w:rsid w:val="00806878"/>
    <w:rsid w:val="00807615"/>
    <w:rsid w:val="00807E35"/>
    <w:rsid w:val="008110EB"/>
    <w:rsid w:val="0081170B"/>
    <w:rsid w:val="00811FCD"/>
    <w:rsid w:val="00813018"/>
    <w:rsid w:val="00814723"/>
    <w:rsid w:val="00814896"/>
    <w:rsid w:val="00814EBB"/>
    <w:rsid w:val="008158D1"/>
    <w:rsid w:val="00820FAB"/>
    <w:rsid w:val="00822AD8"/>
    <w:rsid w:val="00822CAC"/>
    <w:rsid w:val="00822E79"/>
    <w:rsid w:val="00824169"/>
    <w:rsid w:val="008256C9"/>
    <w:rsid w:val="00825D09"/>
    <w:rsid w:val="00825DD5"/>
    <w:rsid w:val="0082630E"/>
    <w:rsid w:val="00830063"/>
    <w:rsid w:val="00830C3A"/>
    <w:rsid w:val="00830ED1"/>
    <w:rsid w:val="00831405"/>
    <w:rsid w:val="0083148F"/>
    <w:rsid w:val="00831AD0"/>
    <w:rsid w:val="00831AFC"/>
    <w:rsid w:val="00831B16"/>
    <w:rsid w:val="00831BB2"/>
    <w:rsid w:val="00831F3C"/>
    <w:rsid w:val="008321CC"/>
    <w:rsid w:val="0083327C"/>
    <w:rsid w:val="00833562"/>
    <w:rsid w:val="00833709"/>
    <w:rsid w:val="00833FE6"/>
    <w:rsid w:val="008341F3"/>
    <w:rsid w:val="0083537B"/>
    <w:rsid w:val="00836353"/>
    <w:rsid w:val="00837C7E"/>
    <w:rsid w:val="00840D7C"/>
    <w:rsid w:val="00842F0F"/>
    <w:rsid w:val="00844B5C"/>
    <w:rsid w:val="00847189"/>
    <w:rsid w:val="0085143D"/>
    <w:rsid w:val="00851488"/>
    <w:rsid w:val="008527D0"/>
    <w:rsid w:val="0085283F"/>
    <w:rsid w:val="00853900"/>
    <w:rsid w:val="00854003"/>
    <w:rsid w:val="008549CE"/>
    <w:rsid w:val="0085634C"/>
    <w:rsid w:val="00857519"/>
    <w:rsid w:val="008576EB"/>
    <w:rsid w:val="00857732"/>
    <w:rsid w:val="0086069C"/>
    <w:rsid w:val="00861E8C"/>
    <w:rsid w:val="00862595"/>
    <w:rsid w:val="0086285E"/>
    <w:rsid w:val="008671FA"/>
    <w:rsid w:val="008710EE"/>
    <w:rsid w:val="00872273"/>
    <w:rsid w:val="00872C14"/>
    <w:rsid w:val="0087604E"/>
    <w:rsid w:val="008763E2"/>
    <w:rsid w:val="00877B4B"/>
    <w:rsid w:val="00877F4C"/>
    <w:rsid w:val="0088133A"/>
    <w:rsid w:val="008818B0"/>
    <w:rsid w:val="00881B35"/>
    <w:rsid w:val="00882F58"/>
    <w:rsid w:val="00883491"/>
    <w:rsid w:val="00884958"/>
    <w:rsid w:val="00884CA3"/>
    <w:rsid w:val="00885139"/>
    <w:rsid w:val="00890307"/>
    <w:rsid w:val="0089078B"/>
    <w:rsid w:val="00892BAE"/>
    <w:rsid w:val="00892DB1"/>
    <w:rsid w:val="008935E3"/>
    <w:rsid w:val="00893EDD"/>
    <w:rsid w:val="00894134"/>
    <w:rsid w:val="00894193"/>
    <w:rsid w:val="00895466"/>
    <w:rsid w:val="008955EB"/>
    <w:rsid w:val="00896371"/>
    <w:rsid w:val="008963BF"/>
    <w:rsid w:val="00897459"/>
    <w:rsid w:val="008A055A"/>
    <w:rsid w:val="008A1259"/>
    <w:rsid w:val="008A23B1"/>
    <w:rsid w:val="008A2DDF"/>
    <w:rsid w:val="008A3656"/>
    <w:rsid w:val="008A409E"/>
    <w:rsid w:val="008A5ED7"/>
    <w:rsid w:val="008A688C"/>
    <w:rsid w:val="008A6C31"/>
    <w:rsid w:val="008A74EE"/>
    <w:rsid w:val="008A7B8B"/>
    <w:rsid w:val="008B0631"/>
    <w:rsid w:val="008B0951"/>
    <w:rsid w:val="008B0A79"/>
    <w:rsid w:val="008B0EDA"/>
    <w:rsid w:val="008B1195"/>
    <w:rsid w:val="008B3B89"/>
    <w:rsid w:val="008B3FBF"/>
    <w:rsid w:val="008B78CF"/>
    <w:rsid w:val="008C1E7F"/>
    <w:rsid w:val="008C226C"/>
    <w:rsid w:val="008C23A4"/>
    <w:rsid w:val="008C24D0"/>
    <w:rsid w:val="008C4345"/>
    <w:rsid w:val="008C4470"/>
    <w:rsid w:val="008C499C"/>
    <w:rsid w:val="008C4A4B"/>
    <w:rsid w:val="008C4CA8"/>
    <w:rsid w:val="008C5E93"/>
    <w:rsid w:val="008C7B23"/>
    <w:rsid w:val="008C7D78"/>
    <w:rsid w:val="008D028F"/>
    <w:rsid w:val="008D155C"/>
    <w:rsid w:val="008D18AA"/>
    <w:rsid w:val="008D18CE"/>
    <w:rsid w:val="008D192F"/>
    <w:rsid w:val="008D1CE2"/>
    <w:rsid w:val="008D2385"/>
    <w:rsid w:val="008D2EC0"/>
    <w:rsid w:val="008D2F96"/>
    <w:rsid w:val="008D471A"/>
    <w:rsid w:val="008D4DF5"/>
    <w:rsid w:val="008E2D02"/>
    <w:rsid w:val="008E2EF6"/>
    <w:rsid w:val="008E5AB2"/>
    <w:rsid w:val="008E603A"/>
    <w:rsid w:val="008E6442"/>
    <w:rsid w:val="008E7C2D"/>
    <w:rsid w:val="008F12D8"/>
    <w:rsid w:val="008F2822"/>
    <w:rsid w:val="008F3C7C"/>
    <w:rsid w:val="008F6DD2"/>
    <w:rsid w:val="009034A9"/>
    <w:rsid w:val="00903BAE"/>
    <w:rsid w:val="00907019"/>
    <w:rsid w:val="009112F4"/>
    <w:rsid w:val="0091231B"/>
    <w:rsid w:val="00912D21"/>
    <w:rsid w:val="009134C9"/>
    <w:rsid w:val="00914BC8"/>
    <w:rsid w:val="0091514B"/>
    <w:rsid w:val="00916863"/>
    <w:rsid w:val="0091689A"/>
    <w:rsid w:val="009179D4"/>
    <w:rsid w:val="00920551"/>
    <w:rsid w:val="00921561"/>
    <w:rsid w:val="00923309"/>
    <w:rsid w:val="009251E1"/>
    <w:rsid w:val="009255C1"/>
    <w:rsid w:val="00926591"/>
    <w:rsid w:val="0092714D"/>
    <w:rsid w:val="0093012D"/>
    <w:rsid w:val="00930293"/>
    <w:rsid w:val="00931465"/>
    <w:rsid w:val="0093157E"/>
    <w:rsid w:val="009319A8"/>
    <w:rsid w:val="009325FC"/>
    <w:rsid w:val="00933FB2"/>
    <w:rsid w:val="009356EA"/>
    <w:rsid w:val="00936209"/>
    <w:rsid w:val="0093636C"/>
    <w:rsid w:val="009378A0"/>
    <w:rsid w:val="00940716"/>
    <w:rsid w:val="0094084D"/>
    <w:rsid w:val="00940CC7"/>
    <w:rsid w:val="00940D77"/>
    <w:rsid w:val="0094436E"/>
    <w:rsid w:val="00944864"/>
    <w:rsid w:val="00946645"/>
    <w:rsid w:val="00947394"/>
    <w:rsid w:val="009473BF"/>
    <w:rsid w:val="00950771"/>
    <w:rsid w:val="00950857"/>
    <w:rsid w:val="00951461"/>
    <w:rsid w:val="00952FF7"/>
    <w:rsid w:val="00953B5F"/>
    <w:rsid w:val="00955106"/>
    <w:rsid w:val="009561B0"/>
    <w:rsid w:val="009608D5"/>
    <w:rsid w:val="00961743"/>
    <w:rsid w:val="009617F1"/>
    <w:rsid w:val="0096247F"/>
    <w:rsid w:val="00963416"/>
    <w:rsid w:val="00964003"/>
    <w:rsid w:val="00964F92"/>
    <w:rsid w:val="009659A1"/>
    <w:rsid w:val="00966BEE"/>
    <w:rsid w:val="00967940"/>
    <w:rsid w:val="00970D21"/>
    <w:rsid w:val="00971861"/>
    <w:rsid w:val="009718F3"/>
    <w:rsid w:val="009719BD"/>
    <w:rsid w:val="0097323E"/>
    <w:rsid w:val="009758F8"/>
    <w:rsid w:val="00976D20"/>
    <w:rsid w:val="00981B6C"/>
    <w:rsid w:val="00984CF7"/>
    <w:rsid w:val="00986F60"/>
    <w:rsid w:val="00987C02"/>
    <w:rsid w:val="00990060"/>
    <w:rsid w:val="0099028B"/>
    <w:rsid w:val="00994F67"/>
    <w:rsid w:val="00994F6E"/>
    <w:rsid w:val="0099582F"/>
    <w:rsid w:val="00995E20"/>
    <w:rsid w:val="00996248"/>
    <w:rsid w:val="0099675F"/>
    <w:rsid w:val="00997206"/>
    <w:rsid w:val="0099775C"/>
    <w:rsid w:val="009A0A82"/>
    <w:rsid w:val="009A0FFC"/>
    <w:rsid w:val="009A1648"/>
    <w:rsid w:val="009A1B44"/>
    <w:rsid w:val="009A1D7E"/>
    <w:rsid w:val="009A6918"/>
    <w:rsid w:val="009A6B6F"/>
    <w:rsid w:val="009A7079"/>
    <w:rsid w:val="009A707C"/>
    <w:rsid w:val="009A7B48"/>
    <w:rsid w:val="009A7D04"/>
    <w:rsid w:val="009B2850"/>
    <w:rsid w:val="009B3023"/>
    <w:rsid w:val="009B4871"/>
    <w:rsid w:val="009B4EF1"/>
    <w:rsid w:val="009B674A"/>
    <w:rsid w:val="009B76E1"/>
    <w:rsid w:val="009C0102"/>
    <w:rsid w:val="009C0145"/>
    <w:rsid w:val="009C03B9"/>
    <w:rsid w:val="009C0BB0"/>
    <w:rsid w:val="009C12C6"/>
    <w:rsid w:val="009C3A16"/>
    <w:rsid w:val="009C437D"/>
    <w:rsid w:val="009C672D"/>
    <w:rsid w:val="009C7798"/>
    <w:rsid w:val="009C79AD"/>
    <w:rsid w:val="009D0154"/>
    <w:rsid w:val="009D0D0E"/>
    <w:rsid w:val="009D1648"/>
    <w:rsid w:val="009D24D0"/>
    <w:rsid w:val="009D2862"/>
    <w:rsid w:val="009D2C36"/>
    <w:rsid w:val="009D33DD"/>
    <w:rsid w:val="009D35DA"/>
    <w:rsid w:val="009D50BF"/>
    <w:rsid w:val="009D61B4"/>
    <w:rsid w:val="009D7F7A"/>
    <w:rsid w:val="009E103A"/>
    <w:rsid w:val="009E2D25"/>
    <w:rsid w:val="009E2FF8"/>
    <w:rsid w:val="009E3421"/>
    <w:rsid w:val="009E3444"/>
    <w:rsid w:val="009E3FC5"/>
    <w:rsid w:val="009E441C"/>
    <w:rsid w:val="009E45A1"/>
    <w:rsid w:val="009E6D2B"/>
    <w:rsid w:val="009E74CC"/>
    <w:rsid w:val="009E75D3"/>
    <w:rsid w:val="009E75F8"/>
    <w:rsid w:val="009E76B5"/>
    <w:rsid w:val="009F104D"/>
    <w:rsid w:val="009F2420"/>
    <w:rsid w:val="009F2F1D"/>
    <w:rsid w:val="009F3694"/>
    <w:rsid w:val="009F3C9E"/>
    <w:rsid w:val="009F4741"/>
    <w:rsid w:val="009F4E2F"/>
    <w:rsid w:val="009F4F8A"/>
    <w:rsid w:val="009F5058"/>
    <w:rsid w:val="009F513F"/>
    <w:rsid w:val="009F608A"/>
    <w:rsid w:val="009F72F1"/>
    <w:rsid w:val="00A00FFA"/>
    <w:rsid w:val="00A01AC3"/>
    <w:rsid w:val="00A01C9B"/>
    <w:rsid w:val="00A03161"/>
    <w:rsid w:val="00A03721"/>
    <w:rsid w:val="00A03BAA"/>
    <w:rsid w:val="00A0579B"/>
    <w:rsid w:val="00A05AD1"/>
    <w:rsid w:val="00A06276"/>
    <w:rsid w:val="00A07154"/>
    <w:rsid w:val="00A074C6"/>
    <w:rsid w:val="00A11A3F"/>
    <w:rsid w:val="00A127E3"/>
    <w:rsid w:val="00A133F7"/>
    <w:rsid w:val="00A148A7"/>
    <w:rsid w:val="00A14A16"/>
    <w:rsid w:val="00A14B7F"/>
    <w:rsid w:val="00A151F1"/>
    <w:rsid w:val="00A169D1"/>
    <w:rsid w:val="00A170A7"/>
    <w:rsid w:val="00A20B62"/>
    <w:rsid w:val="00A21D98"/>
    <w:rsid w:val="00A21DD7"/>
    <w:rsid w:val="00A22263"/>
    <w:rsid w:val="00A22996"/>
    <w:rsid w:val="00A23E15"/>
    <w:rsid w:val="00A26C57"/>
    <w:rsid w:val="00A27BE5"/>
    <w:rsid w:val="00A30700"/>
    <w:rsid w:val="00A310D8"/>
    <w:rsid w:val="00A31EB0"/>
    <w:rsid w:val="00A31FD8"/>
    <w:rsid w:val="00A34805"/>
    <w:rsid w:val="00A35713"/>
    <w:rsid w:val="00A365EC"/>
    <w:rsid w:val="00A37AB6"/>
    <w:rsid w:val="00A37C57"/>
    <w:rsid w:val="00A41314"/>
    <w:rsid w:val="00A429B0"/>
    <w:rsid w:val="00A42C54"/>
    <w:rsid w:val="00A43A61"/>
    <w:rsid w:val="00A45B32"/>
    <w:rsid w:val="00A468A1"/>
    <w:rsid w:val="00A46C6A"/>
    <w:rsid w:val="00A50256"/>
    <w:rsid w:val="00A50473"/>
    <w:rsid w:val="00A51C66"/>
    <w:rsid w:val="00A523B4"/>
    <w:rsid w:val="00A526BA"/>
    <w:rsid w:val="00A52E38"/>
    <w:rsid w:val="00A54D79"/>
    <w:rsid w:val="00A55C18"/>
    <w:rsid w:val="00A5603A"/>
    <w:rsid w:val="00A5646A"/>
    <w:rsid w:val="00A56C96"/>
    <w:rsid w:val="00A57117"/>
    <w:rsid w:val="00A5711C"/>
    <w:rsid w:val="00A625AB"/>
    <w:rsid w:val="00A62D9E"/>
    <w:rsid w:val="00A6589E"/>
    <w:rsid w:val="00A65A40"/>
    <w:rsid w:val="00A65AB6"/>
    <w:rsid w:val="00A6670E"/>
    <w:rsid w:val="00A67C96"/>
    <w:rsid w:val="00A72EBE"/>
    <w:rsid w:val="00A751EF"/>
    <w:rsid w:val="00A76809"/>
    <w:rsid w:val="00A76D8F"/>
    <w:rsid w:val="00A77A33"/>
    <w:rsid w:val="00A805CE"/>
    <w:rsid w:val="00A84847"/>
    <w:rsid w:val="00A84DD4"/>
    <w:rsid w:val="00A85D59"/>
    <w:rsid w:val="00A87FCC"/>
    <w:rsid w:val="00A902AF"/>
    <w:rsid w:val="00A90657"/>
    <w:rsid w:val="00A925BB"/>
    <w:rsid w:val="00A93D11"/>
    <w:rsid w:val="00A94054"/>
    <w:rsid w:val="00A943C2"/>
    <w:rsid w:val="00A961BA"/>
    <w:rsid w:val="00AA0FC7"/>
    <w:rsid w:val="00AA187F"/>
    <w:rsid w:val="00AA2CDD"/>
    <w:rsid w:val="00AA4024"/>
    <w:rsid w:val="00AA461E"/>
    <w:rsid w:val="00AA5323"/>
    <w:rsid w:val="00AA678E"/>
    <w:rsid w:val="00AB1B25"/>
    <w:rsid w:val="00AB1CE9"/>
    <w:rsid w:val="00AB387C"/>
    <w:rsid w:val="00AB3DD2"/>
    <w:rsid w:val="00AB53D6"/>
    <w:rsid w:val="00AB5C1A"/>
    <w:rsid w:val="00AB680A"/>
    <w:rsid w:val="00AB6E6C"/>
    <w:rsid w:val="00AB7138"/>
    <w:rsid w:val="00AB74EF"/>
    <w:rsid w:val="00AB7BEA"/>
    <w:rsid w:val="00AB7D53"/>
    <w:rsid w:val="00AC00AA"/>
    <w:rsid w:val="00AC01A4"/>
    <w:rsid w:val="00AC178C"/>
    <w:rsid w:val="00AC2199"/>
    <w:rsid w:val="00AC2368"/>
    <w:rsid w:val="00AC2C51"/>
    <w:rsid w:val="00AC2D1E"/>
    <w:rsid w:val="00AC3B70"/>
    <w:rsid w:val="00AC4A8D"/>
    <w:rsid w:val="00AC4DD1"/>
    <w:rsid w:val="00AC4E32"/>
    <w:rsid w:val="00AC557B"/>
    <w:rsid w:val="00AD0596"/>
    <w:rsid w:val="00AD0DB3"/>
    <w:rsid w:val="00AD1067"/>
    <w:rsid w:val="00AD276E"/>
    <w:rsid w:val="00AD7FBC"/>
    <w:rsid w:val="00AE1260"/>
    <w:rsid w:val="00AE32A5"/>
    <w:rsid w:val="00AE3CF6"/>
    <w:rsid w:val="00AE3D66"/>
    <w:rsid w:val="00AE46C9"/>
    <w:rsid w:val="00AE46F0"/>
    <w:rsid w:val="00AE59CB"/>
    <w:rsid w:val="00AE6CEA"/>
    <w:rsid w:val="00AE6E98"/>
    <w:rsid w:val="00AE79B7"/>
    <w:rsid w:val="00AE7FF9"/>
    <w:rsid w:val="00AF1489"/>
    <w:rsid w:val="00AF2E0C"/>
    <w:rsid w:val="00AF2E5B"/>
    <w:rsid w:val="00AF42E1"/>
    <w:rsid w:val="00AF5443"/>
    <w:rsid w:val="00AF5F78"/>
    <w:rsid w:val="00AF731D"/>
    <w:rsid w:val="00B009E1"/>
    <w:rsid w:val="00B00A0B"/>
    <w:rsid w:val="00B0119F"/>
    <w:rsid w:val="00B017EC"/>
    <w:rsid w:val="00B022C8"/>
    <w:rsid w:val="00B02D57"/>
    <w:rsid w:val="00B0334A"/>
    <w:rsid w:val="00B04B7C"/>
    <w:rsid w:val="00B06830"/>
    <w:rsid w:val="00B0697A"/>
    <w:rsid w:val="00B0799A"/>
    <w:rsid w:val="00B10D40"/>
    <w:rsid w:val="00B1247E"/>
    <w:rsid w:val="00B12ED2"/>
    <w:rsid w:val="00B13650"/>
    <w:rsid w:val="00B141AC"/>
    <w:rsid w:val="00B142F5"/>
    <w:rsid w:val="00B145EB"/>
    <w:rsid w:val="00B14688"/>
    <w:rsid w:val="00B163A6"/>
    <w:rsid w:val="00B16860"/>
    <w:rsid w:val="00B17746"/>
    <w:rsid w:val="00B210D0"/>
    <w:rsid w:val="00B2213A"/>
    <w:rsid w:val="00B22876"/>
    <w:rsid w:val="00B232C7"/>
    <w:rsid w:val="00B23F71"/>
    <w:rsid w:val="00B24308"/>
    <w:rsid w:val="00B25F47"/>
    <w:rsid w:val="00B2675D"/>
    <w:rsid w:val="00B26926"/>
    <w:rsid w:val="00B272AA"/>
    <w:rsid w:val="00B27334"/>
    <w:rsid w:val="00B308AA"/>
    <w:rsid w:val="00B31F76"/>
    <w:rsid w:val="00B326DC"/>
    <w:rsid w:val="00B32EDD"/>
    <w:rsid w:val="00B361F6"/>
    <w:rsid w:val="00B36EA5"/>
    <w:rsid w:val="00B4041C"/>
    <w:rsid w:val="00B406DB"/>
    <w:rsid w:val="00B41FFE"/>
    <w:rsid w:val="00B42429"/>
    <w:rsid w:val="00B424AF"/>
    <w:rsid w:val="00B429CF"/>
    <w:rsid w:val="00B42D09"/>
    <w:rsid w:val="00B43236"/>
    <w:rsid w:val="00B43BD3"/>
    <w:rsid w:val="00B4426B"/>
    <w:rsid w:val="00B44CDA"/>
    <w:rsid w:val="00B4520A"/>
    <w:rsid w:val="00B457F0"/>
    <w:rsid w:val="00B461BB"/>
    <w:rsid w:val="00B46ACB"/>
    <w:rsid w:val="00B5076F"/>
    <w:rsid w:val="00B51054"/>
    <w:rsid w:val="00B56A7E"/>
    <w:rsid w:val="00B56ADA"/>
    <w:rsid w:val="00B605AE"/>
    <w:rsid w:val="00B60CAB"/>
    <w:rsid w:val="00B61325"/>
    <w:rsid w:val="00B62A85"/>
    <w:rsid w:val="00B64890"/>
    <w:rsid w:val="00B6551E"/>
    <w:rsid w:val="00B669EE"/>
    <w:rsid w:val="00B67E43"/>
    <w:rsid w:val="00B70ABC"/>
    <w:rsid w:val="00B71A77"/>
    <w:rsid w:val="00B71AA7"/>
    <w:rsid w:val="00B73590"/>
    <w:rsid w:val="00B73725"/>
    <w:rsid w:val="00B73926"/>
    <w:rsid w:val="00B7480B"/>
    <w:rsid w:val="00B75D41"/>
    <w:rsid w:val="00B7644B"/>
    <w:rsid w:val="00B76BDE"/>
    <w:rsid w:val="00B76E48"/>
    <w:rsid w:val="00B77267"/>
    <w:rsid w:val="00B77933"/>
    <w:rsid w:val="00B80080"/>
    <w:rsid w:val="00B81D88"/>
    <w:rsid w:val="00B82D92"/>
    <w:rsid w:val="00B841B9"/>
    <w:rsid w:val="00B8438D"/>
    <w:rsid w:val="00B8574F"/>
    <w:rsid w:val="00B86301"/>
    <w:rsid w:val="00B86FC2"/>
    <w:rsid w:val="00B871F9"/>
    <w:rsid w:val="00B87D63"/>
    <w:rsid w:val="00B904A8"/>
    <w:rsid w:val="00B90F49"/>
    <w:rsid w:val="00B913A7"/>
    <w:rsid w:val="00B925E5"/>
    <w:rsid w:val="00B93FC8"/>
    <w:rsid w:val="00B96C28"/>
    <w:rsid w:val="00BA002E"/>
    <w:rsid w:val="00BA0947"/>
    <w:rsid w:val="00BA49DB"/>
    <w:rsid w:val="00BA5513"/>
    <w:rsid w:val="00BA5881"/>
    <w:rsid w:val="00BA6C38"/>
    <w:rsid w:val="00BA7326"/>
    <w:rsid w:val="00BA7C22"/>
    <w:rsid w:val="00BB07C1"/>
    <w:rsid w:val="00BB0921"/>
    <w:rsid w:val="00BB2985"/>
    <w:rsid w:val="00BB2A21"/>
    <w:rsid w:val="00BB2A2E"/>
    <w:rsid w:val="00BB2F3B"/>
    <w:rsid w:val="00BB361D"/>
    <w:rsid w:val="00BB4C96"/>
    <w:rsid w:val="00BB4CA9"/>
    <w:rsid w:val="00BB769E"/>
    <w:rsid w:val="00BC09CD"/>
    <w:rsid w:val="00BC1BD3"/>
    <w:rsid w:val="00BC236A"/>
    <w:rsid w:val="00BC3F08"/>
    <w:rsid w:val="00BD0660"/>
    <w:rsid w:val="00BD3320"/>
    <w:rsid w:val="00BD47AE"/>
    <w:rsid w:val="00BD6E2F"/>
    <w:rsid w:val="00BD7037"/>
    <w:rsid w:val="00BD7174"/>
    <w:rsid w:val="00BE0868"/>
    <w:rsid w:val="00BE2910"/>
    <w:rsid w:val="00BE32A8"/>
    <w:rsid w:val="00BE40A9"/>
    <w:rsid w:val="00BE6475"/>
    <w:rsid w:val="00BE7897"/>
    <w:rsid w:val="00BF0A4B"/>
    <w:rsid w:val="00BF0B51"/>
    <w:rsid w:val="00BF0BE8"/>
    <w:rsid w:val="00BF1541"/>
    <w:rsid w:val="00BF2165"/>
    <w:rsid w:val="00BF2D6A"/>
    <w:rsid w:val="00BF3816"/>
    <w:rsid w:val="00BF49CF"/>
    <w:rsid w:val="00BF4F24"/>
    <w:rsid w:val="00BF6D47"/>
    <w:rsid w:val="00C00895"/>
    <w:rsid w:val="00C00F53"/>
    <w:rsid w:val="00C0124B"/>
    <w:rsid w:val="00C0209C"/>
    <w:rsid w:val="00C03511"/>
    <w:rsid w:val="00C03E66"/>
    <w:rsid w:val="00C03F95"/>
    <w:rsid w:val="00C0616B"/>
    <w:rsid w:val="00C06774"/>
    <w:rsid w:val="00C071B5"/>
    <w:rsid w:val="00C10A0D"/>
    <w:rsid w:val="00C115C5"/>
    <w:rsid w:val="00C1192F"/>
    <w:rsid w:val="00C120A2"/>
    <w:rsid w:val="00C1239D"/>
    <w:rsid w:val="00C12EA0"/>
    <w:rsid w:val="00C138C0"/>
    <w:rsid w:val="00C14F7D"/>
    <w:rsid w:val="00C15348"/>
    <w:rsid w:val="00C15B8A"/>
    <w:rsid w:val="00C15FC1"/>
    <w:rsid w:val="00C1700D"/>
    <w:rsid w:val="00C17E0A"/>
    <w:rsid w:val="00C20859"/>
    <w:rsid w:val="00C22B98"/>
    <w:rsid w:val="00C25474"/>
    <w:rsid w:val="00C255FC"/>
    <w:rsid w:val="00C258D0"/>
    <w:rsid w:val="00C263E9"/>
    <w:rsid w:val="00C26B21"/>
    <w:rsid w:val="00C26FDD"/>
    <w:rsid w:val="00C27697"/>
    <w:rsid w:val="00C302DE"/>
    <w:rsid w:val="00C32619"/>
    <w:rsid w:val="00C3267A"/>
    <w:rsid w:val="00C326FF"/>
    <w:rsid w:val="00C34444"/>
    <w:rsid w:val="00C34AD6"/>
    <w:rsid w:val="00C34DB5"/>
    <w:rsid w:val="00C36A3B"/>
    <w:rsid w:val="00C36A9F"/>
    <w:rsid w:val="00C37B45"/>
    <w:rsid w:val="00C406FA"/>
    <w:rsid w:val="00C411BF"/>
    <w:rsid w:val="00C422A8"/>
    <w:rsid w:val="00C42690"/>
    <w:rsid w:val="00C42DA7"/>
    <w:rsid w:val="00C42FCF"/>
    <w:rsid w:val="00C43D73"/>
    <w:rsid w:val="00C50F5D"/>
    <w:rsid w:val="00C516A3"/>
    <w:rsid w:val="00C51F0F"/>
    <w:rsid w:val="00C522B8"/>
    <w:rsid w:val="00C52701"/>
    <w:rsid w:val="00C541CF"/>
    <w:rsid w:val="00C54CB0"/>
    <w:rsid w:val="00C55969"/>
    <w:rsid w:val="00C60649"/>
    <w:rsid w:val="00C61C3B"/>
    <w:rsid w:val="00C62684"/>
    <w:rsid w:val="00C63227"/>
    <w:rsid w:val="00C63DED"/>
    <w:rsid w:val="00C63E92"/>
    <w:rsid w:val="00C64FDC"/>
    <w:rsid w:val="00C66133"/>
    <w:rsid w:val="00C665E3"/>
    <w:rsid w:val="00C71D13"/>
    <w:rsid w:val="00C71FD8"/>
    <w:rsid w:val="00C72064"/>
    <w:rsid w:val="00C7312A"/>
    <w:rsid w:val="00C7314F"/>
    <w:rsid w:val="00C738E3"/>
    <w:rsid w:val="00C762E4"/>
    <w:rsid w:val="00C7682C"/>
    <w:rsid w:val="00C77382"/>
    <w:rsid w:val="00C825E0"/>
    <w:rsid w:val="00C83588"/>
    <w:rsid w:val="00C838E0"/>
    <w:rsid w:val="00C84A08"/>
    <w:rsid w:val="00C84A84"/>
    <w:rsid w:val="00C84A95"/>
    <w:rsid w:val="00C85A20"/>
    <w:rsid w:val="00C85DAD"/>
    <w:rsid w:val="00C85E24"/>
    <w:rsid w:val="00C8662C"/>
    <w:rsid w:val="00C86B14"/>
    <w:rsid w:val="00C90014"/>
    <w:rsid w:val="00C900B2"/>
    <w:rsid w:val="00C90AF3"/>
    <w:rsid w:val="00C91040"/>
    <w:rsid w:val="00C910A7"/>
    <w:rsid w:val="00C9265E"/>
    <w:rsid w:val="00C93250"/>
    <w:rsid w:val="00C9388F"/>
    <w:rsid w:val="00C946AB"/>
    <w:rsid w:val="00C94D8C"/>
    <w:rsid w:val="00C952F4"/>
    <w:rsid w:val="00C95D07"/>
    <w:rsid w:val="00C96682"/>
    <w:rsid w:val="00C97236"/>
    <w:rsid w:val="00CA01E2"/>
    <w:rsid w:val="00CA0B08"/>
    <w:rsid w:val="00CA0FBC"/>
    <w:rsid w:val="00CA1A8C"/>
    <w:rsid w:val="00CA2F8C"/>
    <w:rsid w:val="00CA4342"/>
    <w:rsid w:val="00CA4FED"/>
    <w:rsid w:val="00CA6540"/>
    <w:rsid w:val="00CA73A5"/>
    <w:rsid w:val="00CA745E"/>
    <w:rsid w:val="00CA7885"/>
    <w:rsid w:val="00CB00A4"/>
    <w:rsid w:val="00CB0482"/>
    <w:rsid w:val="00CB0CB2"/>
    <w:rsid w:val="00CB1158"/>
    <w:rsid w:val="00CB1E5D"/>
    <w:rsid w:val="00CB3351"/>
    <w:rsid w:val="00CB33D7"/>
    <w:rsid w:val="00CB3D9A"/>
    <w:rsid w:val="00CB4D95"/>
    <w:rsid w:val="00CB5380"/>
    <w:rsid w:val="00CB55AF"/>
    <w:rsid w:val="00CB6AA9"/>
    <w:rsid w:val="00CB72B8"/>
    <w:rsid w:val="00CB72D7"/>
    <w:rsid w:val="00CC00C2"/>
    <w:rsid w:val="00CC099A"/>
    <w:rsid w:val="00CC11F5"/>
    <w:rsid w:val="00CC2E5D"/>
    <w:rsid w:val="00CC355A"/>
    <w:rsid w:val="00CC4F05"/>
    <w:rsid w:val="00CC60B1"/>
    <w:rsid w:val="00CC764E"/>
    <w:rsid w:val="00CD11B8"/>
    <w:rsid w:val="00CD1784"/>
    <w:rsid w:val="00CD2888"/>
    <w:rsid w:val="00CD2CD2"/>
    <w:rsid w:val="00CD3BC0"/>
    <w:rsid w:val="00CD4E78"/>
    <w:rsid w:val="00CD58AB"/>
    <w:rsid w:val="00CD6D51"/>
    <w:rsid w:val="00CD7AF9"/>
    <w:rsid w:val="00CE06F2"/>
    <w:rsid w:val="00CE3D71"/>
    <w:rsid w:val="00CE48B3"/>
    <w:rsid w:val="00CE4B9E"/>
    <w:rsid w:val="00CE5A46"/>
    <w:rsid w:val="00CE6FDB"/>
    <w:rsid w:val="00CF16D8"/>
    <w:rsid w:val="00CF2C2D"/>
    <w:rsid w:val="00CF353F"/>
    <w:rsid w:val="00CF3BA7"/>
    <w:rsid w:val="00CF3C28"/>
    <w:rsid w:val="00CF3DE3"/>
    <w:rsid w:val="00CF4D69"/>
    <w:rsid w:val="00CF5646"/>
    <w:rsid w:val="00CF5B3D"/>
    <w:rsid w:val="00CF6A37"/>
    <w:rsid w:val="00CF70FC"/>
    <w:rsid w:val="00CF7EB6"/>
    <w:rsid w:val="00D00C38"/>
    <w:rsid w:val="00D01AB8"/>
    <w:rsid w:val="00D02133"/>
    <w:rsid w:val="00D02BF5"/>
    <w:rsid w:val="00D049EE"/>
    <w:rsid w:val="00D05C7B"/>
    <w:rsid w:val="00D06912"/>
    <w:rsid w:val="00D070F2"/>
    <w:rsid w:val="00D07BA2"/>
    <w:rsid w:val="00D12005"/>
    <w:rsid w:val="00D127F6"/>
    <w:rsid w:val="00D13B1B"/>
    <w:rsid w:val="00D14A41"/>
    <w:rsid w:val="00D14CEB"/>
    <w:rsid w:val="00D14EA7"/>
    <w:rsid w:val="00D17768"/>
    <w:rsid w:val="00D2084A"/>
    <w:rsid w:val="00D22C3B"/>
    <w:rsid w:val="00D25D1C"/>
    <w:rsid w:val="00D25FDC"/>
    <w:rsid w:val="00D26115"/>
    <w:rsid w:val="00D261BF"/>
    <w:rsid w:val="00D26D3D"/>
    <w:rsid w:val="00D323BE"/>
    <w:rsid w:val="00D33055"/>
    <w:rsid w:val="00D3408C"/>
    <w:rsid w:val="00D3561C"/>
    <w:rsid w:val="00D3735C"/>
    <w:rsid w:val="00D40BEE"/>
    <w:rsid w:val="00D414E9"/>
    <w:rsid w:val="00D420B0"/>
    <w:rsid w:val="00D42F95"/>
    <w:rsid w:val="00D43409"/>
    <w:rsid w:val="00D43B33"/>
    <w:rsid w:val="00D4458D"/>
    <w:rsid w:val="00D44672"/>
    <w:rsid w:val="00D44AFF"/>
    <w:rsid w:val="00D46721"/>
    <w:rsid w:val="00D4730B"/>
    <w:rsid w:val="00D47AD6"/>
    <w:rsid w:val="00D50B8A"/>
    <w:rsid w:val="00D52464"/>
    <w:rsid w:val="00D5634B"/>
    <w:rsid w:val="00D5727C"/>
    <w:rsid w:val="00D60DCD"/>
    <w:rsid w:val="00D61468"/>
    <w:rsid w:val="00D622C5"/>
    <w:rsid w:val="00D62AF0"/>
    <w:rsid w:val="00D62CE9"/>
    <w:rsid w:val="00D63140"/>
    <w:rsid w:val="00D6436F"/>
    <w:rsid w:val="00D643C9"/>
    <w:rsid w:val="00D64598"/>
    <w:rsid w:val="00D64FD0"/>
    <w:rsid w:val="00D70558"/>
    <w:rsid w:val="00D72476"/>
    <w:rsid w:val="00D73C20"/>
    <w:rsid w:val="00D76AFF"/>
    <w:rsid w:val="00D76E8F"/>
    <w:rsid w:val="00D76F26"/>
    <w:rsid w:val="00D76FA3"/>
    <w:rsid w:val="00D771D8"/>
    <w:rsid w:val="00D80393"/>
    <w:rsid w:val="00D807CF"/>
    <w:rsid w:val="00D81517"/>
    <w:rsid w:val="00D834B6"/>
    <w:rsid w:val="00D85AD3"/>
    <w:rsid w:val="00D90726"/>
    <w:rsid w:val="00D90AD6"/>
    <w:rsid w:val="00D924B3"/>
    <w:rsid w:val="00D92D8F"/>
    <w:rsid w:val="00D92DE5"/>
    <w:rsid w:val="00D93173"/>
    <w:rsid w:val="00DA13DC"/>
    <w:rsid w:val="00DA1541"/>
    <w:rsid w:val="00DA18F2"/>
    <w:rsid w:val="00DA1A9E"/>
    <w:rsid w:val="00DA5F89"/>
    <w:rsid w:val="00DA657B"/>
    <w:rsid w:val="00DB175A"/>
    <w:rsid w:val="00DB1ADC"/>
    <w:rsid w:val="00DB1B87"/>
    <w:rsid w:val="00DB2367"/>
    <w:rsid w:val="00DB4955"/>
    <w:rsid w:val="00DB5A57"/>
    <w:rsid w:val="00DB7B38"/>
    <w:rsid w:val="00DC1499"/>
    <w:rsid w:val="00DC1741"/>
    <w:rsid w:val="00DC2910"/>
    <w:rsid w:val="00DC324C"/>
    <w:rsid w:val="00DC352F"/>
    <w:rsid w:val="00DC58FF"/>
    <w:rsid w:val="00DC6DAF"/>
    <w:rsid w:val="00DC707E"/>
    <w:rsid w:val="00DD1AB3"/>
    <w:rsid w:val="00DD27A3"/>
    <w:rsid w:val="00DD2CF1"/>
    <w:rsid w:val="00DD5DCB"/>
    <w:rsid w:val="00DD6468"/>
    <w:rsid w:val="00DE0C75"/>
    <w:rsid w:val="00DE112F"/>
    <w:rsid w:val="00DE3E32"/>
    <w:rsid w:val="00DE410A"/>
    <w:rsid w:val="00DE451B"/>
    <w:rsid w:val="00DE4786"/>
    <w:rsid w:val="00DE73A3"/>
    <w:rsid w:val="00DF1646"/>
    <w:rsid w:val="00DF3658"/>
    <w:rsid w:val="00DF3702"/>
    <w:rsid w:val="00DF42B6"/>
    <w:rsid w:val="00DF46B6"/>
    <w:rsid w:val="00DF46E9"/>
    <w:rsid w:val="00E001A6"/>
    <w:rsid w:val="00E00B1E"/>
    <w:rsid w:val="00E00DD5"/>
    <w:rsid w:val="00E01105"/>
    <w:rsid w:val="00E024FF"/>
    <w:rsid w:val="00E027EF"/>
    <w:rsid w:val="00E03F8D"/>
    <w:rsid w:val="00E04494"/>
    <w:rsid w:val="00E0542D"/>
    <w:rsid w:val="00E05922"/>
    <w:rsid w:val="00E05E81"/>
    <w:rsid w:val="00E06164"/>
    <w:rsid w:val="00E121A3"/>
    <w:rsid w:val="00E12F00"/>
    <w:rsid w:val="00E15A82"/>
    <w:rsid w:val="00E17F5C"/>
    <w:rsid w:val="00E24B47"/>
    <w:rsid w:val="00E25AF2"/>
    <w:rsid w:val="00E30EDA"/>
    <w:rsid w:val="00E30EF9"/>
    <w:rsid w:val="00E3165B"/>
    <w:rsid w:val="00E3352A"/>
    <w:rsid w:val="00E35929"/>
    <w:rsid w:val="00E35A2F"/>
    <w:rsid w:val="00E36063"/>
    <w:rsid w:val="00E36478"/>
    <w:rsid w:val="00E3657C"/>
    <w:rsid w:val="00E36FD1"/>
    <w:rsid w:val="00E40751"/>
    <w:rsid w:val="00E45318"/>
    <w:rsid w:val="00E45A36"/>
    <w:rsid w:val="00E461E6"/>
    <w:rsid w:val="00E466E1"/>
    <w:rsid w:val="00E51D27"/>
    <w:rsid w:val="00E52F34"/>
    <w:rsid w:val="00E53FDE"/>
    <w:rsid w:val="00E5539F"/>
    <w:rsid w:val="00E5642B"/>
    <w:rsid w:val="00E573DC"/>
    <w:rsid w:val="00E609BD"/>
    <w:rsid w:val="00E614C3"/>
    <w:rsid w:val="00E61ED9"/>
    <w:rsid w:val="00E647B3"/>
    <w:rsid w:val="00E64B93"/>
    <w:rsid w:val="00E64F7C"/>
    <w:rsid w:val="00E65079"/>
    <w:rsid w:val="00E65304"/>
    <w:rsid w:val="00E65427"/>
    <w:rsid w:val="00E6614D"/>
    <w:rsid w:val="00E67510"/>
    <w:rsid w:val="00E678ED"/>
    <w:rsid w:val="00E70FB7"/>
    <w:rsid w:val="00E72396"/>
    <w:rsid w:val="00E72865"/>
    <w:rsid w:val="00E73033"/>
    <w:rsid w:val="00E73401"/>
    <w:rsid w:val="00E7518D"/>
    <w:rsid w:val="00E80166"/>
    <w:rsid w:val="00E80220"/>
    <w:rsid w:val="00E81255"/>
    <w:rsid w:val="00E81486"/>
    <w:rsid w:val="00E81A96"/>
    <w:rsid w:val="00E825C7"/>
    <w:rsid w:val="00E82B2D"/>
    <w:rsid w:val="00E839B7"/>
    <w:rsid w:val="00E85E13"/>
    <w:rsid w:val="00E86B9B"/>
    <w:rsid w:val="00E87935"/>
    <w:rsid w:val="00E90230"/>
    <w:rsid w:val="00E93118"/>
    <w:rsid w:val="00E944E2"/>
    <w:rsid w:val="00E9455A"/>
    <w:rsid w:val="00E972EF"/>
    <w:rsid w:val="00E978F9"/>
    <w:rsid w:val="00E97C40"/>
    <w:rsid w:val="00E97F85"/>
    <w:rsid w:val="00EA25C5"/>
    <w:rsid w:val="00EA2E41"/>
    <w:rsid w:val="00EA2F99"/>
    <w:rsid w:val="00EA3DB5"/>
    <w:rsid w:val="00EA609E"/>
    <w:rsid w:val="00EA7704"/>
    <w:rsid w:val="00EA7A65"/>
    <w:rsid w:val="00EB04F2"/>
    <w:rsid w:val="00EB083F"/>
    <w:rsid w:val="00EB1867"/>
    <w:rsid w:val="00EB22A2"/>
    <w:rsid w:val="00EB32CB"/>
    <w:rsid w:val="00EB3AF4"/>
    <w:rsid w:val="00EB43BC"/>
    <w:rsid w:val="00EB5712"/>
    <w:rsid w:val="00EB63C8"/>
    <w:rsid w:val="00EB6949"/>
    <w:rsid w:val="00EC42E7"/>
    <w:rsid w:val="00EC49FA"/>
    <w:rsid w:val="00EC504F"/>
    <w:rsid w:val="00EC5A76"/>
    <w:rsid w:val="00EC5A86"/>
    <w:rsid w:val="00EC6A3C"/>
    <w:rsid w:val="00EC6DD7"/>
    <w:rsid w:val="00EC6E17"/>
    <w:rsid w:val="00ED00FA"/>
    <w:rsid w:val="00ED2572"/>
    <w:rsid w:val="00ED2A3A"/>
    <w:rsid w:val="00ED31A9"/>
    <w:rsid w:val="00ED3C1F"/>
    <w:rsid w:val="00ED4DBC"/>
    <w:rsid w:val="00ED548A"/>
    <w:rsid w:val="00ED5BEF"/>
    <w:rsid w:val="00EE00D3"/>
    <w:rsid w:val="00EE1E7A"/>
    <w:rsid w:val="00EE3A8B"/>
    <w:rsid w:val="00EE4BF6"/>
    <w:rsid w:val="00EE7639"/>
    <w:rsid w:val="00EF00F4"/>
    <w:rsid w:val="00EF0C1F"/>
    <w:rsid w:val="00EF1C6C"/>
    <w:rsid w:val="00EF2442"/>
    <w:rsid w:val="00EF396F"/>
    <w:rsid w:val="00EF4067"/>
    <w:rsid w:val="00EF6B93"/>
    <w:rsid w:val="00EF75F0"/>
    <w:rsid w:val="00F02A4F"/>
    <w:rsid w:val="00F035C6"/>
    <w:rsid w:val="00F04233"/>
    <w:rsid w:val="00F056D5"/>
    <w:rsid w:val="00F07D38"/>
    <w:rsid w:val="00F11164"/>
    <w:rsid w:val="00F117A7"/>
    <w:rsid w:val="00F11998"/>
    <w:rsid w:val="00F130DE"/>
    <w:rsid w:val="00F1329F"/>
    <w:rsid w:val="00F137CE"/>
    <w:rsid w:val="00F140D3"/>
    <w:rsid w:val="00F14822"/>
    <w:rsid w:val="00F14AC8"/>
    <w:rsid w:val="00F161FC"/>
    <w:rsid w:val="00F16893"/>
    <w:rsid w:val="00F171F5"/>
    <w:rsid w:val="00F21D68"/>
    <w:rsid w:val="00F23EDB"/>
    <w:rsid w:val="00F2410B"/>
    <w:rsid w:val="00F24DC4"/>
    <w:rsid w:val="00F254A4"/>
    <w:rsid w:val="00F25B68"/>
    <w:rsid w:val="00F25BE1"/>
    <w:rsid w:val="00F27B38"/>
    <w:rsid w:val="00F27EDB"/>
    <w:rsid w:val="00F304B9"/>
    <w:rsid w:val="00F3100C"/>
    <w:rsid w:val="00F32064"/>
    <w:rsid w:val="00F322A5"/>
    <w:rsid w:val="00F33218"/>
    <w:rsid w:val="00F335E8"/>
    <w:rsid w:val="00F33BA2"/>
    <w:rsid w:val="00F341FB"/>
    <w:rsid w:val="00F350ED"/>
    <w:rsid w:val="00F3549E"/>
    <w:rsid w:val="00F359B3"/>
    <w:rsid w:val="00F36DE6"/>
    <w:rsid w:val="00F417F9"/>
    <w:rsid w:val="00F420CF"/>
    <w:rsid w:val="00F429E7"/>
    <w:rsid w:val="00F42EB3"/>
    <w:rsid w:val="00F431CD"/>
    <w:rsid w:val="00F43565"/>
    <w:rsid w:val="00F448F3"/>
    <w:rsid w:val="00F463F7"/>
    <w:rsid w:val="00F4709F"/>
    <w:rsid w:val="00F50A38"/>
    <w:rsid w:val="00F50CA8"/>
    <w:rsid w:val="00F54575"/>
    <w:rsid w:val="00F561DE"/>
    <w:rsid w:val="00F5632A"/>
    <w:rsid w:val="00F565E0"/>
    <w:rsid w:val="00F56F9C"/>
    <w:rsid w:val="00F57227"/>
    <w:rsid w:val="00F57491"/>
    <w:rsid w:val="00F6082A"/>
    <w:rsid w:val="00F65607"/>
    <w:rsid w:val="00F66340"/>
    <w:rsid w:val="00F672BE"/>
    <w:rsid w:val="00F6743F"/>
    <w:rsid w:val="00F701DC"/>
    <w:rsid w:val="00F70BCB"/>
    <w:rsid w:val="00F71380"/>
    <w:rsid w:val="00F71CDF"/>
    <w:rsid w:val="00F722A5"/>
    <w:rsid w:val="00F725F2"/>
    <w:rsid w:val="00F72CDD"/>
    <w:rsid w:val="00F7367F"/>
    <w:rsid w:val="00F7386E"/>
    <w:rsid w:val="00F73C10"/>
    <w:rsid w:val="00F753C6"/>
    <w:rsid w:val="00F75E9E"/>
    <w:rsid w:val="00F75F98"/>
    <w:rsid w:val="00F769DA"/>
    <w:rsid w:val="00F76CD5"/>
    <w:rsid w:val="00F806A2"/>
    <w:rsid w:val="00F816FB"/>
    <w:rsid w:val="00F81774"/>
    <w:rsid w:val="00F81A3F"/>
    <w:rsid w:val="00F82803"/>
    <w:rsid w:val="00F83097"/>
    <w:rsid w:val="00F8351D"/>
    <w:rsid w:val="00F83BDA"/>
    <w:rsid w:val="00F85189"/>
    <w:rsid w:val="00F85BC3"/>
    <w:rsid w:val="00F8684D"/>
    <w:rsid w:val="00F90A44"/>
    <w:rsid w:val="00F90F08"/>
    <w:rsid w:val="00F91941"/>
    <w:rsid w:val="00F9275C"/>
    <w:rsid w:val="00F92941"/>
    <w:rsid w:val="00F9336A"/>
    <w:rsid w:val="00F94346"/>
    <w:rsid w:val="00F96A98"/>
    <w:rsid w:val="00F96E0D"/>
    <w:rsid w:val="00FA1323"/>
    <w:rsid w:val="00FA2F3F"/>
    <w:rsid w:val="00FA453B"/>
    <w:rsid w:val="00FA4A44"/>
    <w:rsid w:val="00FA4DDA"/>
    <w:rsid w:val="00FA56C1"/>
    <w:rsid w:val="00FB03AB"/>
    <w:rsid w:val="00FB0A82"/>
    <w:rsid w:val="00FB0EDA"/>
    <w:rsid w:val="00FB1838"/>
    <w:rsid w:val="00FB1B59"/>
    <w:rsid w:val="00FB51D6"/>
    <w:rsid w:val="00FB6F79"/>
    <w:rsid w:val="00FB7DCB"/>
    <w:rsid w:val="00FC0916"/>
    <w:rsid w:val="00FC118B"/>
    <w:rsid w:val="00FC1806"/>
    <w:rsid w:val="00FC21E2"/>
    <w:rsid w:val="00FC23EA"/>
    <w:rsid w:val="00FC2D59"/>
    <w:rsid w:val="00FC40CF"/>
    <w:rsid w:val="00FC47E3"/>
    <w:rsid w:val="00FC4CC4"/>
    <w:rsid w:val="00FC5A14"/>
    <w:rsid w:val="00FC6558"/>
    <w:rsid w:val="00FD021B"/>
    <w:rsid w:val="00FD03D4"/>
    <w:rsid w:val="00FD06A5"/>
    <w:rsid w:val="00FD0703"/>
    <w:rsid w:val="00FD0D47"/>
    <w:rsid w:val="00FD0E28"/>
    <w:rsid w:val="00FD1E21"/>
    <w:rsid w:val="00FD3815"/>
    <w:rsid w:val="00FD4ED4"/>
    <w:rsid w:val="00FD533D"/>
    <w:rsid w:val="00FD6AB9"/>
    <w:rsid w:val="00FE00C4"/>
    <w:rsid w:val="00FE06C7"/>
    <w:rsid w:val="00FE0841"/>
    <w:rsid w:val="00FE0956"/>
    <w:rsid w:val="00FE3027"/>
    <w:rsid w:val="00FE3116"/>
    <w:rsid w:val="00FE325F"/>
    <w:rsid w:val="00FE4684"/>
    <w:rsid w:val="00FE496A"/>
    <w:rsid w:val="00FE625F"/>
    <w:rsid w:val="00FE726D"/>
    <w:rsid w:val="00FE747A"/>
    <w:rsid w:val="00FE7A49"/>
    <w:rsid w:val="00FF307D"/>
    <w:rsid w:val="00FF4DD9"/>
    <w:rsid w:val="00FF5B5D"/>
    <w:rsid w:val="00FF7733"/>
    <w:rsid w:val="00FF7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A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7A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7A33"/>
    <w:rPr>
      <w:sz w:val="18"/>
      <w:szCs w:val="18"/>
    </w:rPr>
  </w:style>
  <w:style w:type="paragraph" w:styleId="a4">
    <w:name w:val="footer"/>
    <w:basedOn w:val="a"/>
    <w:link w:val="Char0"/>
    <w:uiPriority w:val="99"/>
    <w:unhideWhenUsed/>
    <w:rsid w:val="00A77A33"/>
    <w:pPr>
      <w:tabs>
        <w:tab w:val="center" w:pos="4153"/>
        <w:tab w:val="right" w:pos="8306"/>
      </w:tabs>
      <w:snapToGrid w:val="0"/>
      <w:jc w:val="left"/>
    </w:pPr>
    <w:rPr>
      <w:sz w:val="18"/>
      <w:szCs w:val="18"/>
    </w:rPr>
  </w:style>
  <w:style w:type="character" w:customStyle="1" w:styleId="Char0">
    <w:name w:val="页脚 Char"/>
    <w:basedOn w:val="a0"/>
    <w:link w:val="a4"/>
    <w:uiPriority w:val="99"/>
    <w:rsid w:val="00A77A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A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7A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7A33"/>
    <w:rPr>
      <w:sz w:val="18"/>
      <w:szCs w:val="18"/>
    </w:rPr>
  </w:style>
  <w:style w:type="paragraph" w:styleId="a4">
    <w:name w:val="footer"/>
    <w:basedOn w:val="a"/>
    <w:link w:val="Char0"/>
    <w:uiPriority w:val="99"/>
    <w:unhideWhenUsed/>
    <w:rsid w:val="00A77A33"/>
    <w:pPr>
      <w:tabs>
        <w:tab w:val="center" w:pos="4153"/>
        <w:tab w:val="right" w:pos="8306"/>
      </w:tabs>
      <w:snapToGrid w:val="0"/>
      <w:jc w:val="left"/>
    </w:pPr>
    <w:rPr>
      <w:sz w:val="18"/>
      <w:szCs w:val="18"/>
    </w:rPr>
  </w:style>
  <w:style w:type="character" w:customStyle="1" w:styleId="Char0">
    <w:name w:val="页脚 Char"/>
    <w:basedOn w:val="a0"/>
    <w:link w:val="a4"/>
    <w:uiPriority w:val="99"/>
    <w:rsid w:val="00A77A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徐全才</dc:creator>
  <cp:keywords/>
  <dc:description/>
  <cp:lastModifiedBy>徐全才</cp:lastModifiedBy>
  <cp:revision>5</cp:revision>
  <dcterms:created xsi:type="dcterms:W3CDTF">2021-07-12T02:26:00Z</dcterms:created>
  <dcterms:modified xsi:type="dcterms:W3CDTF">2021-07-12T02:42:00Z</dcterms:modified>
</cp:coreProperties>
</file>