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snapToGrid w:val="0"/>
        <w:spacing w:beforeLines="50" w:before="156" w:afterLines="50" w:after="156" w:line="480" w:lineRule="exact"/>
        <w:jc w:val="both"/>
        <w:rPr>
          <w:rFonts w:ascii="Times New Roman" w:eastAsia="仿宋_GB2312" w:cs="Times New Roman" w:hAnsi="Times New Roman"/>
          <w:sz w:val="32"/>
          <w:szCs w:val="40"/>
          <w:lang w:val="en-US" w:eastAsia="zh-CN"/>
        </w:rPr>
      </w:pPr>
      <w:r>
        <w:rPr>
          <w:rFonts w:ascii="Times New Roman" w:eastAsia="仿宋_GB2312" w:cs="Times New Roman" w:hAnsi="Times New Roman" w:hint="eastAsia"/>
          <w:sz w:val="32"/>
          <w:szCs w:val="40"/>
          <w:lang w:val="en-US" w:eastAsia="zh-CN"/>
        </w:rPr>
        <w:t>附件</w:t>
      </w:r>
      <w:r>
        <w:rPr>
          <w:rFonts w:ascii="Times New Roman" w:eastAsia="仿宋_GB2312" w:cs="Times New Roman" w:hAnsi="Times New Roman"/>
          <w:sz w:val="32"/>
          <w:szCs w:val="40"/>
          <w:lang w:val="en-US" w:eastAsia="zh-CN"/>
        </w:rPr>
        <w:t>1</w:t>
      </w:r>
    </w:p>
    <w:p>
      <w:pPr>
        <w:snapToGrid w:val="0"/>
        <w:spacing w:beforeLines="50" w:before="156" w:afterLines="50" w:after="156" w:line="480" w:lineRule="exact"/>
        <w:jc w:val="center"/>
        <w:rPr>
          <w:rFonts w:ascii="方正小标宋简体" w:eastAsia="方正小标宋简体" w:cs="宋体" w:hint="eastAsia"/>
          <w:spacing w:val="-8"/>
          <w:kern w:val="0"/>
          <w:sz w:val="44"/>
          <w:szCs w:val="44"/>
        </w:rPr>
      </w:pPr>
      <w:r>
        <w:rPr>
          <w:rFonts w:ascii="方正小标宋简体" w:eastAsia="方正小标宋简体" w:cs="宋体" w:hint="eastAsia"/>
          <w:spacing w:val="-8"/>
          <w:kern w:val="0"/>
          <w:sz w:val="44"/>
          <w:szCs w:val="44"/>
        </w:rPr>
        <w:t>“院士专家组团式帮扶民营企业攻坚行动”</w:t>
      </w:r>
    </w:p>
    <w:p>
      <w:pPr>
        <w:snapToGrid w:val="0"/>
        <w:spacing w:beforeLines="50" w:before="156" w:afterLines="50" w:after="156" w:line="480" w:lineRule="exact"/>
        <w:jc w:val="center"/>
        <w:rPr>
          <w:rFonts w:ascii="方正小标宋简体" w:eastAsia="方正小标宋简体" w:cs="宋体" w:hint="eastAsia"/>
          <w:spacing w:val="-8"/>
          <w:kern w:val="0"/>
          <w:sz w:val="44"/>
          <w:szCs w:val="44"/>
        </w:rPr>
      </w:pPr>
      <w:r>
        <w:rPr>
          <w:rFonts w:ascii="方正小标宋简体" w:eastAsia="方正小标宋简体" w:cs="宋体" w:hint="eastAsia"/>
          <w:spacing w:val="-8"/>
          <w:kern w:val="0"/>
          <w:sz w:val="44"/>
          <w:szCs w:val="44"/>
        </w:rPr>
        <w:t>企业需求调查表</w:t>
      </w:r>
    </w:p>
    <w:tbl>
      <w:tblPr>
        <w:jc w:val="left"/>
        <w:tblInd w:w="108" w:type="dxa"/>
        <w:tblW w:w="8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7229"/>
      </w:tblGrid>
      <w:tr>
        <w:trPr>
          <w:trHeight w:val="70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企业或项目名称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spacing w:line="576" w:lineRule="exact"/>
              <w:rPr>
                <w:rFonts w:eastAsia="仿宋_GB2312"/>
                <w:sz w:val="24"/>
              </w:rPr>
            </w:pPr>
          </w:p>
        </w:tc>
      </w:tr>
      <w:tr>
        <w:trPr>
          <w:trHeight w:val="70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企业所在地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spacing w:line="576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（明确至乡镇级）</w:t>
            </w:r>
          </w:p>
        </w:tc>
      </w:tr>
      <w:tr>
        <w:trPr>
          <w:cantSplit/>
          <w:trHeight w:val="244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tbRlV"/>
            <w:vAlign w:val="center"/>
          </w:tcPr>
          <w:p>
            <w:pPr>
              <w:spacing w:line="576" w:lineRule="exact"/>
              <w:ind w:left="113" w:right="113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企业或项目简介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spacing w:line="576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（此栏只做概述，可另附材料）</w:t>
            </w:r>
          </w:p>
          <w:p>
            <w:pPr>
              <w:spacing w:line="576" w:lineRule="exact"/>
              <w:rPr>
                <w:rFonts w:eastAsia="仿宋_GB2312"/>
                <w:sz w:val="24"/>
              </w:rPr>
            </w:pPr>
          </w:p>
          <w:p>
            <w:pPr>
              <w:spacing w:line="576" w:lineRule="exact"/>
              <w:rPr>
                <w:rFonts w:eastAsia="仿宋_GB2312"/>
                <w:sz w:val="24"/>
              </w:rPr>
            </w:pPr>
          </w:p>
          <w:p>
            <w:pPr>
              <w:spacing w:line="576" w:lineRule="exact"/>
              <w:rPr>
                <w:rFonts w:eastAsia="仿宋_GB2312"/>
                <w:sz w:val="24"/>
              </w:rPr>
            </w:pPr>
          </w:p>
        </w:tc>
      </w:tr>
      <w:tr>
        <w:trPr>
          <w:cantSplit/>
          <w:trHeight w:val="338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tbRlV"/>
            <w:vAlign w:val="center"/>
          </w:tcPr>
          <w:p>
            <w:pPr>
              <w:spacing w:line="576" w:lineRule="exact"/>
              <w:ind w:left="113" w:right="113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需专家重点解决的问题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spacing w:line="576" w:lineRule="exact"/>
              <w:ind w:left="113" w:right="113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（简述，也可另附说明材料）</w:t>
            </w:r>
          </w:p>
          <w:p>
            <w:pPr>
              <w:spacing w:line="576" w:lineRule="exact"/>
              <w:jc w:val="left"/>
              <w:rPr>
                <w:rFonts w:eastAsia="仿宋_GB2312"/>
                <w:sz w:val="24"/>
              </w:rPr>
            </w:pPr>
          </w:p>
          <w:p>
            <w:pPr>
              <w:spacing w:line="576" w:lineRule="exact"/>
              <w:jc w:val="left"/>
              <w:rPr>
                <w:rFonts w:eastAsia="仿宋_GB2312" w:hint="eastAsia"/>
                <w:sz w:val="24"/>
              </w:rPr>
            </w:pPr>
          </w:p>
          <w:p>
            <w:pPr>
              <w:spacing w:line="576" w:lineRule="exact"/>
              <w:jc w:val="left"/>
              <w:rPr>
                <w:rFonts w:eastAsia="仿宋_GB2312" w:hint="eastAsia"/>
                <w:sz w:val="24"/>
              </w:rPr>
            </w:pPr>
          </w:p>
          <w:p>
            <w:pPr>
              <w:spacing w:line="576" w:lineRule="exact"/>
              <w:jc w:val="left"/>
              <w:rPr>
                <w:rFonts w:eastAsia="仿宋_GB2312" w:hint="eastAsia"/>
                <w:sz w:val="24"/>
              </w:rPr>
            </w:pPr>
          </w:p>
          <w:p>
            <w:pPr>
              <w:spacing w:line="576" w:lineRule="exact"/>
              <w:jc w:val="left"/>
              <w:rPr>
                <w:rFonts w:eastAsia="仿宋_GB2312" w:hint="eastAsia"/>
                <w:sz w:val="24"/>
              </w:rPr>
            </w:pPr>
          </w:p>
          <w:p>
            <w:pPr>
              <w:spacing w:line="576" w:lineRule="exact"/>
              <w:jc w:val="left"/>
              <w:rPr>
                <w:rFonts w:eastAsia="仿宋_GB2312"/>
                <w:sz w:val="24"/>
              </w:rPr>
            </w:pPr>
          </w:p>
        </w:tc>
      </w:tr>
      <w:tr>
        <w:trPr>
          <w:cantSplit/>
          <w:trHeight w:val="70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576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意向专家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spacing w:line="576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（专家姓名、工作单位及职务）</w:t>
            </w:r>
          </w:p>
        </w:tc>
      </w:tr>
      <w:tr>
        <w:trPr>
          <w:cantSplit/>
          <w:trHeight w:val="45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576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活动形式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spacing w:line="576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（如需举办学术讲座等活动，需进行说明）</w:t>
            </w:r>
          </w:p>
        </w:tc>
      </w:tr>
      <w:tr>
        <w:trPr>
          <w:cantSplit/>
          <w:trHeight w:val="99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576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合作方式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spacing w:line="40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（柔性引进、长期技术合作、短期服务支持等，明确是否有项目资金等相关支持）</w:t>
            </w:r>
          </w:p>
        </w:tc>
      </w:tr>
    </w:tbl>
    <w:p>
      <w:pPr>
        <w:spacing w:line="576" w:lineRule="exact"/>
        <w:rPr>
          <w:rFonts w:ascii="Times New Roman" w:eastAsia="仿宋_GB2312" w:hAnsi="Times New Roman"/>
          <w:kern w:val="0"/>
          <w:sz w:val="34"/>
          <w:szCs w:val="33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仿宋_GB2312"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customStyle="1" w:styleId="15">
    <w:name w:val="样式1"/>
    <w:basedOn w:val="0"/>
    <w:rPr>
      <w:b/>
      <w:color w:val="538135"/>
      <w:sz w:val="2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0</TotalTime>
  <Application>Yozo_Office27021597764231179</Application>
  <Pages>1</Pages>
  <Words>174</Words>
  <Characters>174</Characters>
  <Lines>29</Lines>
  <Paragraphs>16</Paragraphs>
  <CharactersWithSpaces>174</CharactersWithSpaces>
  <Company>Yozosoft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User274</dc:creator>
  <cp:lastModifiedBy>lenovo</cp:lastModifiedBy>
  <cp:revision>1</cp:revision>
  <dcterms:created xsi:type="dcterms:W3CDTF">2020-05-08T06:11:00Z</dcterms:created>
  <dcterms:modified xsi:type="dcterms:W3CDTF">2021-03-18T06:49:51Z</dcterms:modified>
</cp:coreProperties>
</file>