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3D5" w:rsidRPr="00B25AE3" w:rsidRDefault="00B033D5" w:rsidP="00B033D5">
      <w:pPr>
        <w:widowControl/>
        <w:wordWrap w:val="0"/>
        <w:snapToGrid w:val="0"/>
        <w:spacing w:line="600" w:lineRule="atLeast"/>
        <w:jc w:val="left"/>
        <w:rPr>
          <w:rFonts w:ascii="黑体" w:eastAsia="黑体" w:hAnsi="黑体" w:cs="宋体"/>
          <w:color w:val="000000"/>
          <w:kern w:val="0"/>
          <w:sz w:val="18"/>
          <w:szCs w:val="18"/>
        </w:rPr>
      </w:pPr>
      <w:r w:rsidRPr="00B25AE3">
        <w:rPr>
          <w:rFonts w:ascii="黑体" w:eastAsia="黑体" w:hAnsi="黑体" w:cs="宋体" w:hint="eastAsia"/>
          <w:bCs/>
          <w:color w:val="000000"/>
          <w:kern w:val="0"/>
          <w:sz w:val="28"/>
          <w:szCs w:val="28"/>
        </w:rPr>
        <w:t>附件2</w:t>
      </w:r>
    </w:p>
    <w:p w:rsidR="00B033D5" w:rsidRPr="00B25AE3" w:rsidRDefault="00B033D5" w:rsidP="00B033D5">
      <w:pPr>
        <w:widowControl/>
        <w:wordWrap w:val="0"/>
        <w:snapToGrid w:val="0"/>
        <w:spacing w:line="600" w:lineRule="atLeast"/>
        <w:jc w:val="center"/>
        <w:rPr>
          <w:rFonts w:ascii="华文中宋" w:eastAsia="华文中宋" w:hAnsi="华文中宋" w:cs="宋体"/>
          <w:color w:val="000000"/>
          <w:kern w:val="0"/>
          <w:sz w:val="18"/>
          <w:szCs w:val="18"/>
        </w:rPr>
      </w:pPr>
      <w:bookmarkStart w:id="0" w:name="_GoBack"/>
      <w:r w:rsidRPr="00B25AE3">
        <w:rPr>
          <w:rFonts w:ascii="华文中宋" w:eastAsia="华文中宋" w:hAnsi="华文中宋" w:cs="宋体" w:hint="eastAsia"/>
          <w:color w:val="000000"/>
          <w:kern w:val="0"/>
          <w:sz w:val="36"/>
          <w:szCs w:val="36"/>
        </w:rPr>
        <w:t>长春市企业技术中心评价材料</w:t>
      </w:r>
      <w:bookmarkEnd w:id="0"/>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黑体" w:eastAsia="黑体" w:hAnsi="黑体" w:cs="宋体" w:hint="eastAsia"/>
          <w:color w:val="000000"/>
          <w:kern w:val="0"/>
          <w:sz w:val="32"/>
          <w:szCs w:val="32"/>
        </w:rPr>
        <w:t>一、</w:t>
      </w:r>
      <w:r>
        <w:rPr>
          <w:rFonts w:ascii="黑体" w:eastAsia="黑体" w:hAnsi="黑体" w:cs="宋体" w:hint="eastAsia"/>
          <w:color w:val="000000"/>
          <w:kern w:val="0"/>
          <w:sz w:val="32"/>
          <w:szCs w:val="32"/>
        </w:rPr>
        <w:t>长春市</w:t>
      </w:r>
      <w:r w:rsidRPr="009D6EDE">
        <w:rPr>
          <w:rFonts w:ascii="黑体" w:eastAsia="黑体" w:hAnsi="黑体" w:cs="宋体" w:hint="eastAsia"/>
          <w:color w:val="000000"/>
          <w:kern w:val="0"/>
          <w:sz w:val="32"/>
          <w:szCs w:val="32"/>
        </w:rPr>
        <w:t>企业技术中心评价数据表</w:t>
      </w:r>
    </w:p>
    <w:tbl>
      <w:tblPr>
        <w:tblW w:w="8684" w:type="dxa"/>
        <w:tblInd w:w="108" w:type="dxa"/>
        <w:tblCellMar>
          <w:top w:w="15" w:type="dxa"/>
          <w:left w:w="15" w:type="dxa"/>
          <w:bottom w:w="15" w:type="dxa"/>
          <w:right w:w="15" w:type="dxa"/>
        </w:tblCellMar>
        <w:tblLook w:val="04A0" w:firstRow="1" w:lastRow="0" w:firstColumn="1" w:lastColumn="0" w:noHBand="0" w:noVBand="1"/>
      </w:tblPr>
      <w:tblGrid>
        <w:gridCol w:w="700"/>
        <w:gridCol w:w="1080"/>
        <w:gridCol w:w="2580"/>
        <w:gridCol w:w="1440"/>
        <w:gridCol w:w="900"/>
        <w:gridCol w:w="1984"/>
      </w:tblGrid>
      <w:tr w:rsidR="00B033D5" w:rsidRPr="00D70DA0" w:rsidTr="00E6159B">
        <w:trPr>
          <w:trHeight w:val="260"/>
        </w:trPr>
        <w:tc>
          <w:tcPr>
            <w:tcW w:w="1780"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2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企业名称</w:t>
            </w:r>
          </w:p>
        </w:tc>
        <w:tc>
          <w:tcPr>
            <w:tcW w:w="6904" w:type="dxa"/>
            <w:gridSpan w:val="4"/>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通讯地址</w:t>
            </w:r>
          </w:p>
        </w:tc>
        <w:tc>
          <w:tcPr>
            <w:tcW w:w="258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c>
          <w:tcPr>
            <w:tcW w:w="2340" w:type="dxa"/>
            <w:gridSpan w:val="2"/>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2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下属企业数量</w:t>
            </w:r>
          </w:p>
        </w:tc>
        <w:tc>
          <w:tcPr>
            <w:tcW w:w="1984" w:type="dxa"/>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30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主营业务</w:t>
            </w:r>
          </w:p>
        </w:tc>
        <w:tc>
          <w:tcPr>
            <w:tcW w:w="258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12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统计行业代码</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企业负责人</w:t>
            </w:r>
          </w:p>
        </w:tc>
        <w:tc>
          <w:tcPr>
            <w:tcW w:w="258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2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联系电话</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技术中心负责人</w:t>
            </w:r>
          </w:p>
        </w:tc>
        <w:tc>
          <w:tcPr>
            <w:tcW w:w="258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2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联系电话</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联系人</w:t>
            </w:r>
          </w:p>
        </w:tc>
        <w:tc>
          <w:tcPr>
            <w:tcW w:w="258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2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联系电话</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电子邮件</w:t>
            </w:r>
          </w:p>
        </w:tc>
        <w:tc>
          <w:tcPr>
            <w:tcW w:w="258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2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联系传真</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300"/>
        </w:trPr>
        <w:tc>
          <w:tcPr>
            <w:tcW w:w="1780" w:type="dxa"/>
            <w:gridSpan w:val="2"/>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企业网址</w:t>
            </w:r>
          </w:p>
        </w:tc>
        <w:tc>
          <w:tcPr>
            <w:tcW w:w="258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c>
          <w:tcPr>
            <w:tcW w:w="2340" w:type="dxa"/>
            <w:gridSpan w:val="2"/>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12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报告年度</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序号</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12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指标名称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单位</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4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数据值</w:t>
            </w: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8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主营业务收入</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万元</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8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2</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研究与试验发展经费支出</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万元</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28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3</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研究与试验发展人员数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人</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30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28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4</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企业职工总数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人</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8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5</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技术中心高级专家人数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人</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8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6</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技术中心博士人数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人</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8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7</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来技术中心从事研发工作的外部专家人数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人月</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28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8</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企业全部研发项目数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30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52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其中：基础研究和应用研究项目数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8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9</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国家级研发平台数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360"/>
              <w:jc w:val="left"/>
              <w:rPr>
                <w:rFonts w:ascii="宋体" w:eastAsia="宋体" w:hAnsi="宋体" w:cs="宋体"/>
                <w:color w:val="000000"/>
                <w:kern w:val="0"/>
                <w:sz w:val="24"/>
                <w:szCs w:val="24"/>
              </w:rPr>
            </w:pPr>
            <w:proofErr w:type="gramStart"/>
            <w:r w:rsidRPr="00D70DA0">
              <w:rPr>
                <w:rFonts w:ascii="Times New Roman" w:eastAsia="宋体" w:hAnsi="Times New Roman" w:cs="Times New Roman"/>
                <w:color w:val="000000"/>
                <w:kern w:val="0"/>
                <w:szCs w:val="21"/>
              </w:rPr>
              <w:t>个</w:t>
            </w:r>
            <w:proofErr w:type="gramEnd"/>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10</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省</w:t>
            </w:r>
            <w:r>
              <w:rPr>
                <w:rFonts w:ascii="Times New Roman" w:eastAsia="宋体" w:hAnsi="Times New Roman" w:cs="Times New Roman" w:hint="eastAsia"/>
                <w:color w:val="000000"/>
                <w:kern w:val="0"/>
                <w:szCs w:val="21"/>
              </w:rPr>
              <w:t>、市</w:t>
            </w:r>
            <w:r w:rsidRPr="00D70DA0">
              <w:rPr>
                <w:rFonts w:ascii="Times New Roman" w:eastAsia="宋体" w:hAnsi="Times New Roman" w:cs="Times New Roman"/>
                <w:color w:val="000000"/>
                <w:kern w:val="0"/>
                <w:szCs w:val="21"/>
              </w:rPr>
              <w:t>级研发平台数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360"/>
              <w:jc w:val="left"/>
              <w:rPr>
                <w:rFonts w:ascii="宋体" w:eastAsia="宋体" w:hAnsi="宋体" w:cs="宋体"/>
                <w:color w:val="000000"/>
                <w:kern w:val="0"/>
                <w:sz w:val="24"/>
                <w:szCs w:val="24"/>
              </w:rPr>
            </w:pPr>
            <w:proofErr w:type="gramStart"/>
            <w:r w:rsidRPr="00D70DA0">
              <w:rPr>
                <w:rFonts w:ascii="Times New Roman" w:eastAsia="宋体" w:hAnsi="Times New Roman" w:cs="Times New Roman"/>
                <w:color w:val="000000"/>
                <w:kern w:val="0"/>
                <w:szCs w:val="21"/>
              </w:rPr>
              <w:t>个</w:t>
            </w:r>
            <w:proofErr w:type="gramEnd"/>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11</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通过</w:t>
            </w:r>
            <w:r>
              <w:rPr>
                <w:rFonts w:ascii="Times New Roman" w:eastAsia="宋体" w:hAnsi="Times New Roman" w:cs="Times New Roman" w:hint="eastAsia"/>
                <w:color w:val="000000"/>
                <w:kern w:val="0"/>
                <w:szCs w:val="21"/>
              </w:rPr>
              <w:t>省、</w:t>
            </w:r>
            <w:r w:rsidRPr="00D70DA0">
              <w:rPr>
                <w:rFonts w:ascii="Times New Roman" w:eastAsia="宋体" w:hAnsi="Times New Roman" w:cs="Times New Roman"/>
                <w:color w:val="000000"/>
                <w:kern w:val="0"/>
                <w:szCs w:val="21"/>
              </w:rPr>
              <w:t>国家（国际组织）认证的实验室和检测机构数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360"/>
              <w:jc w:val="left"/>
              <w:rPr>
                <w:rFonts w:ascii="宋体" w:eastAsia="宋体" w:hAnsi="宋体" w:cs="宋体"/>
                <w:color w:val="000000"/>
                <w:kern w:val="0"/>
                <w:sz w:val="24"/>
                <w:szCs w:val="24"/>
              </w:rPr>
            </w:pPr>
            <w:proofErr w:type="gramStart"/>
            <w:r w:rsidRPr="00D70DA0">
              <w:rPr>
                <w:rFonts w:ascii="Times New Roman" w:eastAsia="宋体" w:hAnsi="Times New Roman" w:cs="Times New Roman"/>
                <w:color w:val="000000"/>
                <w:kern w:val="0"/>
                <w:szCs w:val="21"/>
              </w:rPr>
              <w:t>个</w:t>
            </w:r>
            <w:proofErr w:type="gramEnd"/>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12</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企业技术开发仪器设备原值</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万元</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30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13</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企业拥有的全部有效发明专利数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14</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当年被受理的专利申请数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52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其中：当年被受理的发明专利申请数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15</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最近三年主持和参加制定的国际、国家和行业标准数</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项</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16</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新产品销售收入</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万元</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300"/>
        </w:trPr>
        <w:tc>
          <w:tcPr>
            <w:tcW w:w="700" w:type="dxa"/>
            <w:tcBorders>
              <w:top w:val="nil"/>
              <w:left w:val="single" w:sz="8" w:space="0" w:color="auto"/>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17</w:t>
            </w:r>
          </w:p>
        </w:tc>
        <w:tc>
          <w:tcPr>
            <w:tcW w:w="5100" w:type="dxa"/>
            <w:gridSpan w:val="3"/>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新产品销售利润</w:t>
            </w:r>
          </w:p>
        </w:tc>
        <w:tc>
          <w:tcPr>
            <w:tcW w:w="900"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6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万元</w:t>
            </w:r>
          </w:p>
        </w:tc>
        <w:tc>
          <w:tcPr>
            <w:tcW w:w="1984" w:type="dxa"/>
            <w:tcBorders>
              <w:top w:val="nil"/>
              <w:left w:val="nil"/>
              <w:bottom w:val="single" w:sz="8"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nil"/>
              <w:left w:val="single" w:sz="8" w:space="0" w:color="auto"/>
              <w:bottom w:val="single" w:sz="4"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18</w:t>
            </w:r>
          </w:p>
        </w:tc>
        <w:tc>
          <w:tcPr>
            <w:tcW w:w="5100" w:type="dxa"/>
            <w:gridSpan w:val="3"/>
            <w:tcBorders>
              <w:top w:val="nil"/>
              <w:left w:val="nil"/>
              <w:bottom w:val="single" w:sz="4"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利润总额</w:t>
            </w:r>
          </w:p>
        </w:tc>
        <w:tc>
          <w:tcPr>
            <w:tcW w:w="900" w:type="dxa"/>
            <w:tcBorders>
              <w:top w:val="nil"/>
              <w:left w:val="nil"/>
              <w:bottom w:val="single" w:sz="4" w:space="0" w:color="auto"/>
              <w:right w:val="single" w:sz="8"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万元</w:t>
            </w:r>
          </w:p>
        </w:tc>
        <w:tc>
          <w:tcPr>
            <w:tcW w:w="1984" w:type="dxa"/>
            <w:tcBorders>
              <w:top w:val="nil"/>
              <w:left w:val="nil"/>
              <w:bottom w:val="single" w:sz="4" w:space="0" w:color="auto"/>
              <w:right w:val="single" w:sz="8"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24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19</w:t>
            </w:r>
          </w:p>
        </w:tc>
        <w:tc>
          <w:tcPr>
            <w:tcW w:w="510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10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获国家自然科学、技术发明、科技进步奖项目数</w:t>
            </w:r>
          </w:p>
        </w:tc>
        <w:tc>
          <w:tcPr>
            <w:tcW w:w="9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033D5" w:rsidRPr="00D70DA0" w:rsidRDefault="00B033D5" w:rsidP="00E6159B">
            <w:pPr>
              <w:widowControl/>
              <w:autoSpaceDE w:val="0"/>
              <w:spacing w:before="40" w:after="100" w:afterAutospacing="1" w:line="200" w:lineRule="atLeast"/>
              <w:ind w:left="360"/>
              <w:jc w:val="left"/>
              <w:rPr>
                <w:rFonts w:ascii="宋体" w:eastAsia="宋体" w:hAnsi="宋体" w:cs="宋体"/>
                <w:color w:val="000000"/>
                <w:kern w:val="0"/>
                <w:sz w:val="24"/>
                <w:szCs w:val="24"/>
              </w:rPr>
            </w:pPr>
            <w:r w:rsidRPr="00D70DA0">
              <w:rPr>
                <w:rFonts w:ascii="Times New Roman" w:eastAsia="宋体" w:hAnsi="Times New Roman" w:cs="Times New Roman"/>
                <w:color w:val="000000"/>
                <w:kern w:val="0"/>
                <w:szCs w:val="21"/>
              </w:rPr>
              <w:t>项</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033D5" w:rsidRPr="00D70DA0" w:rsidRDefault="00B033D5" w:rsidP="00E6159B">
            <w:pPr>
              <w:widowControl/>
              <w:jc w:val="left"/>
              <w:rPr>
                <w:rFonts w:ascii="宋体" w:eastAsia="宋体" w:hAnsi="宋体" w:cs="宋体"/>
                <w:color w:val="000000"/>
                <w:kern w:val="0"/>
                <w:sz w:val="18"/>
                <w:szCs w:val="18"/>
              </w:rPr>
            </w:pPr>
          </w:p>
        </w:tc>
      </w:tr>
      <w:tr w:rsidR="00B033D5" w:rsidRPr="00D70DA0" w:rsidTr="00E6159B">
        <w:trPr>
          <w:trHeight w:val="280"/>
        </w:trPr>
        <w:tc>
          <w:tcPr>
            <w:tcW w:w="7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033D5" w:rsidRPr="00D70DA0" w:rsidRDefault="00B033D5" w:rsidP="00E6159B">
            <w:pPr>
              <w:widowControl/>
              <w:autoSpaceDE w:val="0"/>
              <w:spacing w:before="40" w:after="100" w:afterAutospacing="1" w:line="200" w:lineRule="atLeast"/>
              <w:ind w:left="24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w:t>
            </w:r>
          </w:p>
        </w:tc>
        <w:tc>
          <w:tcPr>
            <w:tcW w:w="510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033D5" w:rsidRPr="00D70DA0" w:rsidRDefault="00B033D5" w:rsidP="00E6159B">
            <w:pPr>
              <w:widowControl/>
              <w:autoSpaceDE w:val="0"/>
              <w:spacing w:before="40" w:after="100" w:afterAutospacing="1" w:line="200" w:lineRule="atLeast"/>
              <w:ind w:left="10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获省、市科技进步奖项目数</w:t>
            </w:r>
          </w:p>
        </w:tc>
        <w:tc>
          <w:tcPr>
            <w:tcW w:w="9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033D5" w:rsidRPr="0084150F" w:rsidRDefault="00B033D5" w:rsidP="00E6159B">
            <w:pPr>
              <w:widowControl/>
              <w:autoSpaceDE w:val="0"/>
              <w:spacing w:before="40" w:after="100" w:afterAutospacing="1" w:line="200" w:lineRule="atLeast"/>
              <w:ind w:left="36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项</w:t>
            </w:r>
          </w:p>
        </w:tc>
        <w:tc>
          <w:tcPr>
            <w:tcW w:w="19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033D5" w:rsidRPr="00D70DA0" w:rsidRDefault="00B033D5" w:rsidP="00E6159B">
            <w:pPr>
              <w:widowControl/>
              <w:jc w:val="left"/>
              <w:rPr>
                <w:rFonts w:ascii="宋体" w:eastAsia="宋体" w:hAnsi="宋体" w:cs="宋体"/>
                <w:color w:val="000000"/>
                <w:kern w:val="0"/>
                <w:sz w:val="18"/>
                <w:szCs w:val="18"/>
              </w:rPr>
            </w:pPr>
          </w:p>
        </w:tc>
      </w:tr>
    </w:tbl>
    <w:p w:rsidR="00B033D5" w:rsidRDefault="00B033D5" w:rsidP="00B033D5">
      <w:pPr>
        <w:widowControl/>
        <w:wordWrap w:val="0"/>
        <w:autoSpaceDE w:val="0"/>
        <w:snapToGrid w:val="0"/>
        <w:spacing w:line="420" w:lineRule="atLeast"/>
        <w:jc w:val="left"/>
        <w:rPr>
          <w:rFonts w:ascii="仿宋" w:eastAsia="仿宋" w:hAnsi="仿宋" w:cs="宋体"/>
          <w:color w:val="000000"/>
          <w:kern w:val="0"/>
          <w:szCs w:val="21"/>
        </w:rPr>
      </w:pPr>
    </w:p>
    <w:p w:rsidR="00B033D5" w:rsidRPr="009D6EDE" w:rsidRDefault="00B033D5" w:rsidP="00B033D5">
      <w:pPr>
        <w:widowControl/>
        <w:wordWrap w:val="0"/>
        <w:autoSpaceDE w:val="0"/>
        <w:snapToGrid w:val="0"/>
        <w:spacing w:line="420" w:lineRule="atLeast"/>
        <w:jc w:val="left"/>
        <w:rPr>
          <w:rFonts w:ascii="宋体" w:eastAsia="宋体" w:hAnsi="宋体" w:cs="宋体"/>
          <w:b/>
          <w:color w:val="000000"/>
          <w:kern w:val="0"/>
          <w:sz w:val="32"/>
          <w:szCs w:val="32"/>
        </w:rPr>
      </w:pPr>
      <w:r w:rsidRPr="009D6EDE">
        <w:rPr>
          <w:rFonts w:ascii="仿宋" w:eastAsia="仿宋" w:hAnsi="仿宋" w:cs="宋体" w:hint="eastAsia"/>
          <w:b/>
          <w:color w:val="000000"/>
          <w:kern w:val="0"/>
          <w:sz w:val="32"/>
          <w:szCs w:val="32"/>
        </w:rPr>
        <w:lastRenderedPageBreak/>
        <w:t>填写说明：</w:t>
      </w:r>
    </w:p>
    <w:p w:rsidR="00B033D5" w:rsidRPr="009D6EDE" w:rsidRDefault="00B033D5" w:rsidP="00B033D5">
      <w:pPr>
        <w:widowControl/>
        <w:wordWrap w:val="0"/>
        <w:autoSpaceDE w:val="0"/>
        <w:snapToGrid w:val="0"/>
        <w:spacing w:line="360" w:lineRule="auto"/>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1．企业名称：参评企业需在此表上加盖公章，填写企业名称需与企业公章一致。</w:t>
      </w:r>
    </w:p>
    <w:p w:rsidR="00B033D5" w:rsidRPr="009D6EDE" w:rsidRDefault="00B033D5" w:rsidP="00B033D5">
      <w:pPr>
        <w:widowControl/>
        <w:wordWrap w:val="0"/>
        <w:autoSpaceDE w:val="0"/>
        <w:snapToGrid w:val="0"/>
        <w:spacing w:line="360" w:lineRule="auto"/>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2．统计行业代码：对照《国民经济行业分类与代码（GB/T4754-2011）》，填写企业主营业务对应的统计“大类”（二位码）编号，如主营业务为“农副食品加工业”的企业，填写“13”。</w:t>
      </w:r>
    </w:p>
    <w:p w:rsidR="00B033D5" w:rsidRPr="0084150F" w:rsidRDefault="00B033D5" w:rsidP="00B033D5">
      <w:pPr>
        <w:widowControl/>
        <w:wordWrap w:val="0"/>
        <w:autoSpaceDE w:val="0"/>
        <w:snapToGrid w:val="0"/>
        <w:spacing w:line="360" w:lineRule="auto"/>
        <w:ind w:firstLineChars="200" w:firstLine="640"/>
        <w:jc w:val="left"/>
        <w:rPr>
          <w:rFonts w:ascii="宋体" w:eastAsia="宋体" w:hAnsi="宋体" w:cs="宋体"/>
          <w:color w:val="000000"/>
          <w:kern w:val="0"/>
          <w:sz w:val="28"/>
          <w:szCs w:val="28"/>
        </w:rPr>
      </w:pPr>
      <w:r w:rsidRPr="009D6EDE">
        <w:rPr>
          <w:rFonts w:ascii="仿宋" w:eastAsia="仿宋" w:hAnsi="仿宋" w:cs="宋体" w:hint="eastAsia"/>
          <w:color w:val="000000"/>
          <w:kern w:val="0"/>
          <w:sz w:val="32"/>
          <w:szCs w:val="32"/>
        </w:rPr>
        <w:t>3．报告年度：指表中指标统计年度，时间范围从填写评价表的上一年 1 月1 日至 12 月 31 日；所有指标的填报时间范围，如无特殊说明，均为报告年度。</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黑体" w:eastAsia="黑体" w:hAnsi="黑体" w:cs="宋体" w:hint="eastAsia"/>
          <w:color w:val="000000"/>
          <w:kern w:val="0"/>
          <w:sz w:val="32"/>
          <w:szCs w:val="32"/>
        </w:rPr>
        <w:t>二、需提供的附件及</w:t>
      </w:r>
      <w:r>
        <w:rPr>
          <w:rFonts w:ascii="黑体" w:eastAsia="黑体" w:hAnsi="黑体" w:cs="宋体" w:hint="eastAsia"/>
          <w:color w:val="000000"/>
          <w:kern w:val="0"/>
          <w:sz w:val="32"/>
          <w:szCs w:val="32"/>
        </w:rPr>
        <w:t>相关</w:t>
      </w:r>
      <w:r w:rsidRPr="009D6EDE">
        <w:rPr>
          <w:rFonts w:ascii="黑体" w:eastAsia="黑体" w:hAnsi="黑体" w:cs="宋体" w:hint="eastAsia"/>
          <w:color w:val="000000"/>
          <w:kern w:val="0"/>
          <w:sz w:val="32"/>
          <w:szCs w:val="32"/>
        </w:rPr>
        <w:t>材料</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1．企业对报送资料的真实性、完整性承诺。</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2．相关统计和财务报表。相关统计报表主要包括：规模以上工业法人单位研发项目情况（107-1表，国统字〔2015〕95号）、规模以上工业法人单位研发活动及相关情况（107-2表，国统字〔2015〕95号）。未列入国家统计局规模以上工业法人单位研发活动情况统计范围的企业，应参照上述表格格式填报后提交。相关财务报表主要包括：企业资产负债表、损益表、现金流量表。大型企业集团应将与企业主营业务相关下属企业（包括分公司、子公司和控股公司）的107-1表、107-2表、资产负债表、损益表、现金流量表等进行合并填报。</w:t>
      </w:r>
    </w:p>
    <w:p w:rsidR="00B033D5" w:rsidRDefault="00B033D5" w:rsidP="00B033D5">
      <w:pPr>
        <w:widowControl/>
        <w:wordWrap w:val="0"/>
        <w:snapToGrid w:val="0"/>
        <w:spacing w:line="600" w:lineRule="atLeast"/>
        <w:ind w:firstLineChars="200" w:firstLine="640"/>
        <w:jc w:val="left"/>
        <w:rPr>
          <w:rFonts w:ascii="仿宋" w:eastAsia="仿宋" w:hAnsi="仿宋" w:cs="宋体"/>
          <w:color w:val="000000"/>
          <w:kern w:val="0"/>
          <w:sz w:val="32"/>
          <w:szCs w:val="32"/>
        </w:rPr>
      </w:pPr>
      <w:r w:rsidRPr="009D6EDE">
        <w:rPr>
          <w:rFonts w:ascii="仿宋" w:eastAsia="仿宋" w:hAnsi="仿宋" w:cs="宋体" w:hint="eastAsia"/>
          <w:color w:val="000000"/>
          <w:kern w:val="0"/>
          <w:sz w:val="32"/>
          <w:szCs w:val="32"/>
        </w:rPr>
        <w:lastRenderedPageBreak/>
        <w:t>3．评价指标的</w:t>
      </w:r>
      <w:r>
        <w:rPr>
          <w:rFonts w:ascii="仿宋" w:eastAsia="仿宋" w:hAnsi="仿宋" w:cs="宋体" w:hint="eastAsia"/>
          <w:color w:val="000000"/>
          <w:kern w:val="0"/>
          <w:sz w:val="32"/>
          <w:szCs w:val="32"/>
        </w:rPr>
        <w:t>相关</w:t>
      </w:r>
      <w:r w:rsidRPr="009D6EDE">
        <w:rPr>
          <w:rFonts w:ascii="仿宋" w:eastAsia="仿宋" w:hAnsi="仿宋" w:cs="宋体" w:hint="eastAsia"/>
          <w:color w:val="000000"/>
          <w:kern w:val="0"/>
          <w:sz w:val="32"/>
          <w:szCs w:val="32"/>
        </w:rPr>
        <w:t>材料。主要包括：技术中心高级专家、博士和外部专家、研发项目、专利信息、主持和参加制定的标准、国家级和省</w:t>
      </w:r>
      <w:r>
        <w:rPr>
          <w:rFonts w:ascii="仿宋" w:eastAsia="仿宋" w:hAnsi="仿宋" w:cs="宋体" w:hint="eastAsia"/>
          <w:color w:val="000000"/>
          <w:kern w:val="0"/>
          <w:sz w:val="32"/>
          <w:szCs w:val="32"/>
        </w:rPr>
        <w:t>市</w:t>
      </w:r>
      <w:r w:rsidRPr="009D6EDE">
        <w:rPr>
          <w:rFonts w:ascii="仿宋" w:eastAsia="仿宋" w:hAnsi="仿宋" w:cs="宋体" w:hint="eastAsia"/>
          <w:color w:val="000000"/>
          <w:kern w:val="0"/>
          <w:sz w:val="32"/>
          <w:szCs w:val="32"/>
        </w:rPr>
        <w:t>级研发平台、实验室和检测机构、科技奖励等方面的内容。</w:t>
      </w:r>
    </w:p>
    <w:p w:rsidR="00B033D5" w:rsidRDefault="00B033D5" w:rsidP="00B033D5">
      <w:pPr>
        <w:widowControl/>
        <w:wordWrap w:val="0"/>
        <w:snapToGrid w:val="0"/>
        <w:spacing w:line="600" w:lineRule="atLeast"/>
        <w:ind w:firstLineChars="200" w:firstLine="640"/>
        <w:jc w:val="left"/>
        <w:rPr>
          <w:rFonts w:ascii="仿宋" w:eastAsia="仿宋" w:hAnsi="仿宋" w:cs="宋体"/>
          <w:color w:val="000000"/>
          <w:kern w:val="0"/>
          <w:sz w:val="32"/>
          <w:szCs w:val="32"/>
        </w:rPr>
      </w:pPr>
    </w:p>
    <w:p w:rsidR="00B033D5" w:rsidRPr="00DE4128" w:rsidRDefault="00B033D5" w:rsidP="00B033D5">
      <w:pPr>
        <w:jc w:val="center"/>
        <w:rPr>
          <w:rFonts w:ascii="黑体" w:eastAsia="黑体" w:hAnsi="黑体" w:cs="Times New Roman"/>
          <w:bCs/>
          <w:color w:val="000000"/>
          <w:sz w:val="24"/>
          <w:szCs w:val="24"/>
        </w:rPr>
      </w:pPr>
      <w:r w:rsidRPr="00DE4128">
        <w:rPr>
          <w:rFonts w:ascii="黑体" w:eastAsia="黑体" w:hAnsi="黑体" w:cs="Times New Roman" w:hint="eastAsia"/>
          <w:bCs/>
          <w:color w:val="000000"/>
          <w:sz w:val="24"/>
          <w:szCs w:val="24"/>
        </w:rPr>
        <w:t>附表1  来技术中心从事研发工作的外部专家信息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9"/>
        <w:gridCol w:w="822"/>
        <w:gridCol w:w="733"/>
        <w:gridCol w:w="1934"/>
        <w:gridCol w:w="1935"/>
        <w:gridCol w:w="1211"/>
        <w:gridCol w:w="1718"/>
      </w:tblGrid>
      <w:tr w:rsidR="00B033D5" w:rsidRPr="00DE4128" w:rsidTr="00E6159B">
        <w:trPr>
          <w:cantSplit/>
          <w:jc w:val="center"/>
        </w:trPr>
        <w:tc>
          <w:tcPr>
            <w:tcW w:w="719" w:type="dxa"/>
            <w:vAlign w:val="center"/>
          </w:tcPr>
          <w:p w:rsidR="00B033D5" w:rsidRPr="00DE4128" w:rsidRDefault="00B033D5" w:rsidP="00E6159B">
            <w:pPr>
              <w:spacing w:line="30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序号</w:t>
            </w:r>
          </w:p>
        </w:tc>
        <w:tc>
          <w:tcPr>
            <w:tcW w:w="822" w:type="dxa"/>
            <w:vAlign w:val="center"/>
          </w:tcPr>
          <w:p w:rsidR="00B033D5" w:rsidRPr="00DE4128" w:rsidRDefault="00B033D5" w:rsidP="00E6159B">
            <w:pPr>
              <w:spacing w:line="30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姓名</w:t>
            </w:r>
          </w:p>
        </w:tc>
        <w:tc>
          <w:tcPr>
            <w:tcW w:w="733" w:type="dxa"/>
            <w:vAlign w:val="center"/>
          </w:tcPr>
          <w:p w:rsidR="00B033D5" w:rsidRPr="00DE4128" w:rsidRDefault="00B033D5" w:rsidP="00E6159B">
            <w:pPr>
              <w:spacing w:line="30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地区</w:t>
            </w:r>
          </w:p>
        </w:tc>
        <w:tc>
          <w:tcPr>
            <w:tcW w:w="1934" w:type="dxa"/>
            <w:vAlign w:val="center"/>
          </w:tcPr>
          <w:p w:rsidR="00B033D5" w:rsidRPr="00DE4128" w:rsidRDefault="00B033D5" w:rsidP="00E6159B">
            <w:pPr>
              <w:spacing w:line="30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单位</w:t>
            </w:r>
          </w:p>
        </w:tc>
        <w:tc>
          <w:tcPr>
            <w:tcW w:w="1935" w:type="dxa"/>
            <w:vAlign w:val="center"/>
          </w:tcPr>
          <w:p w:rsidR="00B033D5" w:rsidRPr="00DE4128" w:rsidRDefault="00B033D5" w:rsidP="00E6159B">
            <w:pPr>
              <w:spacing w:line="30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技术职称</w:t>
            </w:r>
          </w:p>
        </w:tc>
        <w:tc>
          <w:tcPr>
            <w:tcW w:w="1211" w:type="dxa"/>
            <w:vAlign w:val="center"/>
          </w:tcPr>
          <w:p w:rsidR="00B033D5" w:rsidRPr="00DE4128" w:rsidRDefault="00B033D5" w:rsidP="00E6159B">
            <w:pPr>
              <w:spacing w:line="30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工作时间（人月）</w:t>
            </w:r>
          </w:p>
        </w:tc>
        <w:tc>
          <w:tcPr>
            <w:tcW w:w="1718" w:type="dxa"/>
            <w:vAlign w:val="center"/>
          </w:tcPr>
          <w:p w:rsidR="00B033D5" w:rsidRPr="00DE4128" w:rsidRDefault="00B033D5" w:rsidP="00E6159B">
            <w:pPr>
              <w:spacing w:line="30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主要从事的开发设计工作</w:t>
            </w:r>
          </w:p>
        </w:tc>
      </w:tr>
      <w:tr w:rsidR="00B033D5" w:rsidRPr="00DE4128" w:rsidTr="00E6159B">
        <w:trPr>
          <w:cantSplit/>
          <w:jc w:val="center"/>
        </w:trPr>
        <w:tc>
          <w:tcPr>
            <w:tcW w:w="719"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822"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733"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934"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935"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211"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718"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r>
      <w:tr w:rsidR="00B033D5" w:rsidRPr="00DE4128" w:rsidTr="00E6159B">
        <w:trPr>
          <w:cantSplit/>
          <w:jc w:val="center"/>
        </w:trPr>
        <w:tc>
          <w:tcPr>
            <w:tcW w:w="719"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822"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733"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934"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935"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211"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718"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r>
      <w:tr w:rsidR="00B033D5" w:rsidRPr="00DE4128" w:rsidTr="00E6159B">
        <w:trPr>
          <w:cantSplit/>
          <w:jc w:val="center"/>
        </w:trPr>
        <w:tc>
          <w:tcPr>
            <w:tcW w:w="719"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822"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733"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934"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935"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211"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718"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r>
      <w:tr w:rsidR="00B033D5" w:rsidRPr="00DE4128" w:rsidTr="00E6159B">
        <w:trPr>
          <w:cantSplit/>
          <w:jc w:val="center"/>
        </w:trPr>
        <w:tc>
          <w:tcPr>
            <w:tcW w:w="719"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822"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733"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934"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935"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211"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c>
          <w:tcPr>
            <w:tcW w:w="1718" w:type="dxa"/>
            <w:vAlign w:val="center"/>
          </w:tcPr>
          <w:p w:rsidR="00B033D5" w:rsidRPr="00DE4128" w:rsidRDefault="00B033D5" w:rsidP="00E6159B">
            <w:pPr>
              <w:spacing w:line="300" w:lineRule="exact"/>
              <w:jc w:val="center"/>
              <w:rPr>
                <w:rFonts w:ascii="仿宋_GB2312" w:eastAsia="仿宋_GB2312" w:hAnsi="Times New Roman" w:cs="Times New Roman"/>
                <w:color w:val="000000"/>
                <w:szCs w:val="24"/>
              </w:rPr>
            </w:pPr>
          </w:p>
        </w:tc>
      </w:tr>
    </w:tbl>
    <w:p w:rsidR="00B033D5" w:rsidRPr="00DE4128" w:rsidRDefault="00B033D5" w:rsidP="00B033D5">
      <w:pPr>
        <w:spacing w:line="400" w:lineRule="exact"/>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注：地区指专家所在国家或地区，外国专家请注明国别，国内专家请注明所在地区</w:t>
      </w:r>
    </w:p>
    <w:p w:rsidR="00B033D5" w:rsidRPr="00DE4128" w:rsidRDefault="00B033D5" w:rsidP="00B033D5">
      <w:pPr>
        <w:rPr>
          <w:rFonts w:ascii="仿宋_GB2312" w:eastAsia="仿宋_GB2312" w:hAnsi="Times New Roman" w:cs="Times New Roman"/>
          <w:color w:val="000000"/>
          <w:szCs w:val="24"/>
        </w:rPr>
      </w:pPr>
    </w:p>
    <w:p w:rsidR="00B033D5" w:rsidRPr="00DE4128" w:rsidRDefault="00B033D5" w:rsidP="00B033D5">
      <w:pPr>
        <w:jc w:val="center"/>
        <w:rPr>
          <w:rFonts w:ascii="仿宋_GB2312" w:eastAsia="仿宋_GB2312" w:hAnsi="Times New Roman" w:cs="Times New Roman"/>
          <w:bCs/>
          <w:color w:val="000000"/>
          <w:sz w:val="24"/>
          <w:szCs w:val="24"/>
        </w:rPr>
      </w:pPr>
      <w:r w:rsidRPr="00DE4128">
        <w:rPr>
          <w:rFonts w:ascii="黑体" w:eastAsia="黑体" w:hAnsi="黑体" w:cs="Times New Roman" w:hint="eastAsia"/>
          <w:bCs/>
          <w:color w:val="000000"/>
          <w:sz w:val="24"/>
          <w:szCs w:val="24"/>
        </w:rPr>
        <w:t>附表2  技术中心专家表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714"/>
        <w:gridCol w:w="728"/>
        <w:gridCol w:w="728"/>
        <w:gridCol w:w="728"/>
        <w:gridCol w:w="728"/>
        <w:gridCol w:w="770"/>
        <w:gridCol w:w="825"/>
        <w:gridCol w:w="882"/>
        <w:gridCol w:w="742"/>
        <w:gridCol w:w="1456"/>
      </w:tblGrid>
      <w:tr w:rsidR="00B033D5" w:rsidRPr="00DE4128" w:rsidTr="00E6159B">
        <w:trPr>
          <w:cantSplit/>
          <w:jc w:val="center"/>
        </w:trPr>
        <w:tc>
          <w:tcPr>
            <w:tcW w:w="771"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序号</w:t>
            </w:r>
          </w:p>
        </w:tc>
        <w:tc>
          <w:tcPr>
            <w:tcW w:w="714"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姓名</w:t>
            </w: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出生</w:t>
            </w:r>
          </w:p>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年月</w:t>
            </w: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学历</w:t>
            </w: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职称</w:t>
            </w: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工作</w:t>
            </w:r>
          </w:p>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部门</w:t>
            </w:r>
          </w:p>
        </w:tc>
        <w:tc>
          <w:tcPr>
            <w:tcW w:w="770"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职务</w:t>
            </w:r>
          </w:p>
        </w:tc>
        <w:tc>
          <w:tcPr>
            <w:tcW w:w="825"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技术</w:t>
            </w:r>
          </w:p>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领域</w:t>
            </w:r>
          </w:p>
        </w:tc>
        <w:tc>
          <w:tcPr>
            <w:tcW w:w="88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专家</w:t>
            </w:r>
          </w:p>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类型</w:t>
            </w:r>
          </w:p>
        </w:tc>
        <w:tc>
          <w:tcPr>
            <w:tcW w:w="74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电话</w:t>
            </w:r>
          </w:p>
        </w:tc>
        <w:tc>
          <w:tcPr>
            <w:tcW w:w="1456"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企业外专家请注名单位</w:t>
            </w:r>
          </w:p>
        </w:tc>
      </w:tr>
      <w:tr w:rsidR="00B033D5" w:rsidRPr="00DE4128" w:rsidTr="00E6159B">
        <w:trPr>
          <w:cantSplit/>
          <w:jc w:val="center"/>
        </w:trPr>
        <w:tc>
          <w:tcPr>
            <w:tcW w:w="771"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14"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70"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825"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88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4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1456"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r>
      <w:tr w:rsidR="00B033D5" w:rsidRPr="00DE4128" w:rsidTr="00E6159B">
        <w:trPr>
          <w:cantSplit/>
          <w:jc w:val="center"/>
        </w:trPr>
        <w:tc>
          <w:tcPr>
            <w:tcW w:w="771"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14"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28"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70"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825"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88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74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c>
          <w:tcPr>
            <w:tcW w:w="1456"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p>
        </w:tc>
      </w:tr>
    </w:tbl>
    <w:p w:rsidR="00B033D5" w:rsidRPr="00DE4128" w:rsidRDefault="00B033D5" w:rsidP="00B033D5">
      <w:pPr>
        <w:spacing w:line="400" w:lineRule="exact"/>
        <w:ind w:left="480" w:hangingChars="200" w:hanging="480"/>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注：专家类型指国家级政府津贴、省部级政府津贴、国家级突出贡献中青年专家省部以上政府科技人才、博士、在站博士后，其它（请说明）</w:t>
      </w:r>
    </w:p>
    <w:p w:rsidR="00B033D5" w:rsidRPr="00DE4128" w:rsidRDefault="00B033D5" w:rsidP="00B033D5">
      <w:pPr>
        <w:jc w:val="center"/>
        <w:rPr>
          <w:rFonts w:ascii="仿宋_GB2312" w:eastAsia="仿宋_GB2312" w:hAnsi="Times New Roman" w:cs="Times New Roman"/>
          <w:b/>
          <w:color w:val="000000"/>
          <w:sz w:val="24"/>
          <w:szCs w:val="24"/>
        </w:rPr>
      </w:pPr>
    </w:p>
    <w:p w:rsidR="00B033D5" w:rsidRPr="00DE4128" w:rsidRDefault="00B033D5" w:rsidP="00B033D5">
      <w:pPr>
        <w:jc w:val="center"/>
        <w:rPr>
          <w:rFonts w:ascii="仿宋_GB2312" w:eastAsia="仿宋_GB2312" w:hAnsi="Times New Roman" w:cs="Times New Roman"/>
          <w:bCs/>
          <w:color w:val="000000"/>
          <w:sz w:val="24"/>
          <w:szCs w:val="24"/>
        </w:rPr>
      </w:pPr>
      <w:r w:rsidRPr="00DE4128">
        <w:rPr>
          <w:rFonts w:ascii="黑体" w:eastAsia="黑体" w:hAnsi="黑体" w:cs="Times New Roman" w:hint="eastAsia"/>
          <w:bCs/>
          <w:color w:val="000000"/>
          <w:sz w:val="24"/>
          <w:szCs w:val="24"/>
        </w:rPr>
        <w:t>附表3  拥有的有效发明专利信息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2"/>
        <w:gridCol w:w="2562"/>
        <w:gridCol w:w="1543"/>
        <w:gridCol w:w="1633"/>
        <w:gridCol w:w="2492"/>
      </w:tblGrid>
      <w:tr w:rsidR="00B033D5" w:rsidRPr="00DE4128" w:rsidTr="00E6159B">
        <w:trPr>
          <w:cantSplit/>
          <w:jc w:val="center"/>
        </w:trPr>
        <w:tc>
          <w:tcPr>
            <w:tcW w:w="84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序号</w:t>
            </w:r>
          </w:p>
        </w:tc>
        <w:tc>
          <w:tcPr>
            <w:tcW w:w="256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发明专利名称</w:t>
            </w:r>
          </w:p>
        </w:tc>
        <w:tc>
          <w:tcPr>
            <w:tcW w:w="1543"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申请国别</w:t>
            </w:r>
          </w:p>
        </w:tc>
        <w:tc>
          <w:tcPr>
            <w:tcW w:w="1633"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申请号</w:t>
            </w:r>
          </w:p>
        </w:tc>
        <w:tc>
          <w:tcPr>
            <w:tcW w:w="249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授权号</w:t>
            </w:r>
          </w:p>
        </w:tc>
      </w:tr>
      <w:tr w:rsidR="00B033D5" w:rsidRPr="00DE4128" w:rsidTr="00E6159B">
        <w:trPr>
          <w:cantSplit/>
          <w:jc w:val="center"/>
        </w:trPr>
        <w:tc>
          <w:tcPr>
            <w:tcW w:w="842"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2562"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543"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633"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2492" w:type="dxa"/>
            <w:vAlign w:val="center"/>
          </w:tcPr>
          <w:p w:rsidR="00B033D5" w:rsidRPr="00DE4128" w:rsidRDefault="00B033D5" w:rsidP="00E6159B">
            <w:pPr>
              <w:jc w:val="center"/>
              <w:rPr>
                <w:rFonts w:ascii="仿宋_GB2312" w:eastAsia="仿宋_GB2312" w:hAnsi="Times New Roman" w:cs="Times New Roman"/>
                <w:color w:val="000000"/>
                <w:szCs w:val="24"/>
              </w:rPr>
            </w:pPr>
          </w:p>
        </w:tc>
      </w:tr>
      <w:tr w:rsidR="00B033D5" w:rsidRPr="00DE4128" w:rsidTr="00E6159B">
        <w:trPr>
          <w:cantSplit/>
          <w:jc w:val="center"/>
        </w:trPr>
        <w:tc>
          <w:tcPr>
            <w:tcW w:w="842"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2562"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543"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633"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2492" w:type="dxa"/>
            <w:vAlign w:val="center"/>
          </w:tcPr>
          <w:p w:rsidR="00B033D5" w:rsidRPr="00DE4128" w:rsidRDefault="00B033D5" w:rsidP="00E6159B">
            <w:pPr>
              <w:jc w:val="center"/>
              <w:rPr>
                <w:rFonts w:ascii="仿宋_GB2312" w:eastAsia="仿宋_GB2312" w:hAnsi="Times New Roman" w:cs="Times New Roman"/>
                <w:color w:val="000000"/>
                <w:szCs w:val="24"/>
              </w:rPr>
            </w:pPr>
          </w:p>
        </w:tc>
      </w:tr>
    </w:tbl>
    <w:p w:rsidR="00B033D5" w:rsidRPr="00DE4128" w:rsidRDefault="00B033D5" w:rsidP="00B033D5">
      <w:pPr>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注：企业拥有的有效发明专利需提供证书复印件</w:t>
      </w:r>
    </w:p>
    <w:p w:rsidR="00B033D5" w:rsidRPr="00DE4128" w:rsidRDefault="00B033D5" w:rsidP="00B033D5">
      <w:pPr>
        <w:ind w:firstLine="420"/>
        <w:jc w:val="center"/>
        <w:rPr>
          <w:rFonts w:ascii="仿宋_GB2312" w:eastAsia="仿宋_GB2312" w:hAnsi="Times New Roman" w:cs="Times New Roman"/>
          <w:b/>
          <w:color w:val="000000"/>
          <w:sz w:val="24"/>
          <w:szCs w:val="24"/>
        </w:rPr>
      </w:pPr>
    </w:p>
    <w:p w:rsidR="00B033D5" w:rsidRPr="00DE4128" w:rsidRDefault="00B033D5" w:rsidP="00B033D5">
      <w:pPr>
        <w:jc w:val="center"/>
        <w:rPr>
          <w:rFonts w:ascii="仿宋_GB2312" w:eastAsia="仿宋_GB2312" w:hAnsi="Times New Roman" w:cs="Times New Roman"/>
          <w:bCs/>
          <w:color w:val="000000"/>
          <w:sz w:val="24"/>
          <w:szCs w:val="24"/>
        </w:rPr>
      </w:pPr>
      <w:r w:rsidRPr="00DE4128">
        <w:rPr>
          <w:rFonts w:ascii="黑体" w:eastAsia="黑体" w:hAnsi="黑体" w:cs="Times New Roman" w:hint="eastAsia"/>
          <w:bCs/>
          <w:color w:val="000000"/>
          <w:sz w:val="24"/>
          <w:szCs w:val="24"/>
        </w:rPr>
        <w:t>附表4  通过省、国家（国际组织）认证的实验室和检测机构信息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1"/>
        <w:gridCol w:w="1974"/>
        <w:gridCol w:w="1882"/>
        <w:gridCol w:w="1421"/>
        <w:gridCol w:w="3024"/>
      </w:tblGrid>
      <w:tr w:rsidR="00B033D5" w:rsidRPr="00DE4128" w:rsidTr="00E6159B">
        <w:trPr>
          <w:cantSplit/>
          <w:jc w:val="center"/>
        </w:trPr>
        <w:tc>
          <w:tcPr>
            <w:tcW w:w="771"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序号</w:t>
            </w:r>
          </w:p>
        </w:tc>
        <w:tc>
          <w:tcPr>
            <w:tcW w:w="1974"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实验室名称</w:t>
            </w:r>
          </w:p>
        </w:tc>
        <w:tc>
          <w:tcPr>
            <w:tcW w:w="188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认定机关名称</w:t>
            </w:r>
          </w:p>
        </w:tc>
        <w:tc>
          <w:tcPr>
            <w:tcW w:w="1421"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认定证书号</w:t>
            </w:r>
          </w:p>
        </w:tc>
        <w:tc>
          <w:tcPr>
            <w:tcW w:w="3024"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是否对外服务及服务收入</w:t>
            </w:r>
          </w:p>
        </w:tc>
      </w:tr>
      <w:tr w:rsidR="00B033D5" w:rsidRPr="00DE4128" w:rsidTr="00E6159B">
        <w:trPr>
          <w:cantSplit/>
          <w:jc w:val="center"/>
        </w:trPr>
        <w:tc>
          <w:tcPr>
            <w:tcW w:w="771"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974"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882"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421"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3024" w:type="dxa"/>
            <w:vAlign w:val="center"/>
          </w:tcPr>
          <w:p w:rsidR="00B033D5" w:rsidRPr="00DE4128" w:rsidRDefault="00B033D5" w:rsidP="00E6159B">
            <w:pPr>
              <w:jc w:val="center"/>
              <w:rPr>
                <w:rFonts w:ascii="仿宋_GB2312" w:eastAsia="仿宋_GB2312" w:hAnsi="Times New Roman" w:cs="Times New Roman"/>
                <w:color w:val="000000"/>
                <w:szCs w:val="24"/>
              </w:rPr>
            </w:pPr>
          </w:p>
        </w:tc>
      </w:tr>
      <w:tr w:rsidR="00B033D5" w:rsidRPr="00DE4128" w:rsidTr="00E6159B">
        <w:trPr>
          <w:cantSplit/>
          <w:jc w:val="center"/>
        </w:trPr>
        <w:tc>
          <w:tcPr>
            <w:tcW w:w="771"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974"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882"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421"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3024" w:type="dxa"/>
            <w:vAlign w:val="center"/>
          </w:tcPr>
          <w:p w:rsidR="00B033D5" w:rsidRPr="00DE4128" w:rsidRDefault="00B033D5" w:rsidP="00E6159B">
            <w:pPr>
              <w:jc w:val="center"/>
              <w:rPr>
                <w:rFonts w:ascii="仿宋_GB2312" w:eastAsia="仿宋_GB2312" w:hAnsi="Times New Roman" w:cs="Times New Roman"/>
                <w:color w:val="000000"/>
                <w:szCs w:val="24"/>
              </w:rPr>
            </w:pPr>
          </w:p>
        </w:tc>
      </w:tr>
    </w:tbl>
    <w:p w:rsidR="00B033D5" w:rsidRPr="00DE4128" w:rsidRDefault="00B033D5" w:rsidP="00B033D5">
      <w:pPr>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注：需提供认定证书复印件</w:t>
      </w:r>
    </w:p>
    <w:p w:rsidR="00B033D5" w:rsidRDefault="00B033D5" w:rsidP="00B033D5">
      <w:pPr>
        <w:jc w:val="center"/>
        <w:rPr>
          <w:rFonts w:ascii="仿宋_GB2312" w:eastAsia="仿宋_GB2312" w:hAnsi="Times New Roman" w:cs="Times New Roman" w:hint="eastAsia"/>
          <w:bCs/>
          <w:color w:val="000000"/>
          <w:sz w:val="24"/>
          <w:szCs w:val="24"/>
        </w:rPr>
      </w:pPr>
    </w:p>
    <w:p w:rsidR="00B033D5" w:rsidRDefault="00B033D5" w:rsidP="00B033D5">
      <w:pPr>
        <w:jc w:val="center"/>
        <w:rPr>
          <w:rFonts w:ascii="仿宋_GB2312" w:eastAsia="仿宋_GB2312" w:hAnsi="Times New Roman" w:cs="Times New Roman" w:hint="eastAsia"/>
          <w:bCs/>
          <w:color w:val="000000"/>
          <w:sz w:val="24"/>
          <w:szCs w:val="24"/>
        </w:rPr>
      </w:pPr>
    </w:p>
    <w:p w:rsidR="00B033D5" w:rsidRPr="005A687A" w:rsidRDefault="00B033D5" w:rsidP="00B033D5">
      <w:pPr>
        <w:jc w:val="center"/>
        <w:rPr>
          <w:rFonts w:ascii="仿宋_GB2312" w:eastAsia="仿宋_GB2312" w:hAnsi="Times New Roman" w:cs="Times New Roman"/>
          <w:bCs/>
          <w:color w:val="000000"/>
          <w:sz w:val="24"/>
          <w:szCs w:val="24"/>
        </w:rPr>
      </w:pPr>
    </w:p>
    <w:p w:rsidR="00B033D5" w:rsidRPr="00DE4128" w:rsidRDefault="00B033D5" w:rsidP="00B033D5">
      <w:pPr>
        <w:ind w:firstLine="420"/>
        <w:jc w:val="center"/>
        <w:rPr>
          <w:rFonts w:ascii="仿宋_GB2312" w:eastAsia="仿宋_GB2312" w:hAnsi="Times New Roman" w:cs="Times New Roman"/>
          <w:b/>
          <w:color w:val="000000"/>
          <w:sz w:val="24"/>
          <w:szCs w:val="24"/>
        </w:rPr>
      </w:pPr>
    </w:p>
    <w:p w:rsidR="00B033D5" w:rsidRPr="00DE4128" w:rsidRDefault="00B033D5" w:rsidP="00B033D5">
      <w:pPr>
        <w:jc w:val="center"/>
        <w:rPr>
          <w:rFonts w:ascii="仿宋_GB2312" w:eastAsia="仿宋_GB2312" w:hAnsi="Times New Roman" w:cs="Times New Roman"/>
          <w:bCs/>
          <w:color w:val="000000"/>
          <w:sz w:val="24"/>
          <w:szCs w:val="24"/>
        </w:rPr>
      </w:pPr>
      <w:r w:rsidRPr="00DE4128">
        <w:rPr>
          <w:rFonts w:ascii="黑体" w:eastAsia="黑体" w:hAnsi="黑体" w:cs="Times New Roman" w:hint="eastAsia"/>
          <w:bCs/>
          <w:color w:val="000000"/>
          <w:sz w:val="24"/>
          <w:szCs w:val="24"/>
        </w:rPr>
        <w:lastRenderedPageBreak/>
        <w:t>附表5  国家级、省级</w:t>
      </w:r>
      <w:r>
        <w:rPr>
          <w:rFonts w:ascii="黑体" w:eastAsia="黑体" w:hAnsi="黑体" w:cs="Times New Roman" w:hint="eastAsia"/>
          <w:bCs/>
          <w:color w:val="000000"/>
          <w:sz w:val="24"/>
          <w:szCs w:val="24"/>
        </w:rPr>
        <w:t>、市级</w:t>
      </w:r>
      <w:r w:rsidRPr="00DE4128">
        <w:rPr>
          <w:rFonts w:ascii="黑体" w:eastAsia="黑体" w:hAnsi="黑体" w:cs="Times New Roman" w:hint="eastAsia"/>
          <w:bCs/>
          <w:color w:val="000000"/>
          <w:sz w:val="24"/>
          <w:szCs w:val="24"/>
        </w:rPr>
        <w:t>研发平台信息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1"/>
        <w:gridCol w:w="1974"/>
        <w:gridCol w:w="1882"/>
        <w:gridCol w:w="1421"/>
        <w:gridCol w:w="3024"/>
      </w:tblGrid>
      <w:tr w:rsidR="00B033D5" w:rsidRPr="00DE4128" w:rsidTr="00E6159B">
        <w:trPr>
          <w:cantSplit/>
          <w:jc w:val="center"/>
        </w:trPr>
        <w:tc>
          <w:tcPr>
            <w:tcW w:w="771"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序号</w:t>
            </w:r>
          </w:p>
        </w:tc>
        <w:tc>
          <w:tcPr>
            <w:tcW w:w="1974"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研发平台名称</w:t>
            </w:r>
          </w:p>
        </w:tc>
        <w:tc>
          <w:tcPr>
            <w:tcW w:w="1882"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认定机关名称</w:t>
            </w:r>
          </w:p>
        </w:tc>
        <w:tc>
          <w:tcPr>
            <w:tcW w:w="1421"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认定证书号</w:t>
            </w:r>
          </w:p>
        </w:tc>
        <w:tc>
          <w:tcPr>
            <w:tcW w:w="3024" w:type="dxa"/>
            <w:vAlign w:val="center"/>
          </w:tcPr>
          <w:p w:rsidR="00B033D5" w:rsidRPr="00DE4128" w:rsidRDefault="00B033D5" w:rsidP="00E6159B">
            <w:pPr>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是否对外服务及服务收入</w:t>
            </w:r>
          </w:p>
        </w:tc>
      </w:tr>
      <w:tr w:rsidR="00B033D5" w:rsidRPr="00DE4128" w:rsidTr="00E6159B">
        <w:trPr>
          <w:cantSplit/>
          <w:jc w:val="center"/>
        </w:trPr>
        <w:tc>
          <w:tcPr>
            <w:tcW w:w="771"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974"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882"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421"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3024" w:type="dxa"/>
            <w:vAlign w:val="center"/>
          </w:tcPr>
          <w:p w:rsidR="00B033D5" w:rsidRPr="00DE4128" w:rsidRDefault="00B033D5" w:rsidP="00E6159B">
            <w:pPr>
              <w:jc w:val="center"/>
              <w:rPr>
                <w:rFonts w:ascii="仿宋_GB2312" w:eastAsia="仿宋_GB2312" w:hAnsi="Times New Roman" w:cs="Times New Roman"/>
                <w:color w:val="000000"/>
                <w:szCs w:val="24"/>
              </w:rPr>
            </w:pPr>
          </w:p>
        </w:tc>
      </w:tr>
      <w:tr w:rsidR="00B033D5" w:rsidRPr="00DE4128" w:rsidTr="00E6159B">
        <w:trPr>
          <w:cantSplit/>
          <w:jc w:val="center"/>
        </w:trPr>
        <w:tc>
          <w:tcPr>
            <w:tcW w:w="771"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974"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882"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1421" w:type="dxa"/>
            <w:vAlign w:val="center"/>
          </w:tcPr>
          <w:p w:rsidR="00B033D5" w:rsidRPr="00DE4128" w:rsidRDefault="00B033D5" w:rsidP="00E6159B">
            <w:pPr>
              <w:jc w:val="center"/>
              <w:rPr>
                <w:rFonts w:ascii="仿宋_GB2312" w:eastAsia="仿宋_GB2312" w:hAnsi="Times New Roman" w:cs="Times New Roman"/>
                <w:color w:val="000000"/>
                <w:szCs w:val="24"/>
              </w:rPr>
            </w:pPr>
          </w:p>
        </w:tc>
        <w:tc>
          <w:tcPr>
            <w:tcW w:w="3024" w:type="dxa"/>
            <w:vAlign w:val="center"/>
          </w:tcPr>
          <w:p w:rsidR="00B033D5" w:rsidRPr="00DE4128" w:rsidRDefault="00B033D5" w:rsidP="00E6159B">
            <w:pPr>
              <w:jc w:val="center"/>
              <w:rPr>
                <w:rFonts w:ascii="仿宋_GB2312" w:eastAsia="仿宋_GB2312" w:hAnsi="Times New Roman" w:cs="Times New Roman"/>
                <w:color w:val="000000"/>
                <w:szCs w:val="24"/>
              </w:rPr>
            </w:pPr>
          </w:p>
        </w:tc>
      </w:tr>
    </w:tbl>
    <w:p w:rsidR="00B033D5" w:rsidRPr="00DE4128" w:rsidRDefault="00B033D5" w:rsidP="00B033D5">
      <w:pPr>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注：需提供认定证书复印件</w:t>
      </w:r>
    </w:p>
    <w:p w:rsidR="00B033D5" w:rsidRPr="00DE4128" w:rsidRDefault="00B033D5" w:rsidP="00B033D5">
      <w:pPr>
        <w:jc w:val="center"/>
        <w:rPr>
          <w:rFonts w:ascii="仿宋_GB2312" w:eastAsia="仿宋_GB2312" w:hAnsi="Times New Roman" w:cs="Times New Roman"/>
          <w:bCs/>
          <w:color w:val="000000"/>
          <w:sz w:val="24"/>
          <w:szCs w:val="24"/>
        </w:rPr>
      </w:pPr>
    </w:p>
    <w:p w:rsidR="00B033D5" w:rsidRPr="00DE4128" w:rsidRDefault="00B033D5" w:rsidP="00B033D5">
      <w:pPr>
        <w:spacing w:line="290" w:lineRule="exact"/>
        <w:ind w:firstLine="435"/>
        <w:rPr>
          <w:rFonts w:ascii="仿宋_GB2312" w:eastAsia="仿宋_GB2312" w:hAnsi="Times New Roman" w:cs="Times New Roman"/>
          <w:color w:val="000000"/>
          <w:sz w:val="24"/>
          <w:szCs w:val="24"/>
        </w:rPr>
      </w:pPr>
    </w:p>
    <w:p w:rsidR="00B033D5" w:rsidRPr="00DE4128" w:rsidRDefault="00B033D5" w:rsidP="00B033D5">
      <w:pPr>
        <w:jc w:val="center"/>
        <w:rPr>
          <w:rFonts w:ascii="仿宋_GB2312" w:eastAsia="仿宋_GB2312" w:hAnsi="Times New Roman" w:cs="Times New Roman"/>
          <w:bCs/>
          <w:color w:val="000000"/>
          <w:sz w:val="24"/>
          <w:szCs w:val="24"/>
        </w:rPr>
      </w:pPr>
      <w:r w:rsidRPr="00DE4128">
        <w:rPr>
          <w:rFonts w:ascii="黑体" w:eastAsia="黑体" w:hAnsi="黑体" w:cs="Times New Roman" w:hint="eastAsia"/>
          <w:bCs/>
          <w:color w:val="000000"/>
          <w:sz w:val="24"/>
          <w:szCs w:val="24"/>
        </w:rPr>
        <w:t>附表6  当年受理的专利申请信息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3"/>
        <w:gridCol w:w="2895"/>
        <w:gridCol w:w="1351"/>
        <w:gridCol w:w="1544"/>
        <w:gridCol w:w="1158"/>
        <w:gridCol w:w="1351"/>
      </w:tblGrid>
      <w:tr w:rsidR="00B033D5" w:rsidRPr="00DE4128" w:rsidTr="00E6159B">
        <w:trPr>
          <w:cantSplit/>
          <w:jc w:val="center"/>
        </w:trPr>
        <w:tc>
          <w:tcPr>
            <w:tcW w:w="773"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序号</w:t>
            </w:r>
          </w:p>
        </w:tc>
        <w:tc>
          <w:tcPr>
            <w:tcW w:w="2895"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申请专利名称</w:t>
            </w: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专利类型</w:t>
            </w:r>
          </w:p>
        </w:tc>
        <w:tc>
          <w:tcPr>
            <w:tcW w:w="1544"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申请国别</w:t>
            </w:r>
          </w:p>
        </w:tc>
        <w:tc>
          <w:tcPr>
            <w:tcW w:w="1158"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申请号</w:t>
            </w: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受理日期</w:t>
            </w:r>
          </w:p>
        </w:tc>
      </w:tr>
      <w:tr w:rsidR="00B033D5" w:rsidRPr="00DE4128" w:rsidTr="00E6159B">
        <w:trPr>
          <w:cantSplit/>
          <w:jc w:val="center"/>
        </w:trPr>
        <w:tc>
          <w:tcPr>
            <w:tcW w:w="773"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2895"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544"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158"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r>
      <w:tr w:rsidR="00B033D5" w:rsidRPr="00DE4128" w:rsidTr="00E6159B">
        <w:trPr>
          <w:cantSplit/>
          <w:jc w:val="center"/>
        </w:trPr>
        <w:tc>
          <w:tcPr>
            <w:tcW w:w="773"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2895"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544"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158"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r>
    </w:tbl>
    <w:p w:rsidR="00B033D5" w:rsidRPr="00DE4128" w:rsidRDefault="00B033D5" w:rsidP="00B033D5">
      <w:pPr>
        <w:spacing w:line="290" w:lineRule="exact"/>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注1：专利类型包括外观设计、实用新型、发明专利</w:t>
      </w:r>
    </w:p>
    <w:p w:rsidR="00B033D5" w:rsidRPr="00DE4128" w:rsidRDefault="00B033D5" w:rsidP="00B033D5">
      <w:pPr>
        <w:spacing w:line="290" w:lineRule="exact"/>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注2：当年指报告年度</w:t>
      </w:r>
    </w:p>
    <w:p w:rsidR="00B033D5" w:rsidRPr="00DE4128" w:rsidRDefault="00B033D5" w:rsidP="00B033D5">
      <w:pPr>
        <w:spacing w:line="290" w:lineRule="exact"/>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注3：受理的发明专利需提供受理证书复印件</w:t>
      </w:r>
    </w:p>
    <w:p w:rsidR="00B033D5" w:rsidRPr="00DE4128" w:rsidRDefault="00B033D5" w:rsidP="00B033D5">
      <w:pPr>
        <w:spacing w:line="290" w:lineRule="exact"/>
        <w:rPr>
          <w:rFonts w:ascii="仿宋_GB2312" w:eastAsia="仿宋_GB2312" w:hAnsi="Times New Roman" w:cs="Times New Roman"/>
          <w:b/>
          <w:color w:val="000000"/>
          <w:szCs w:val="24"/>
        </w:rPr>
      </w:pPr>
    </w:p>
    <w:p w:rsidR="00B033D5" w:rsidRPr="00DE4128" w:rsidRDefault="00B033D5" w:rsidP="00B033D5">
      <w:pPr>
        <w:jc w:val="center"/>
        <w:rPr>
          <w:rFonts w:ascii="仿宋_GB2312" w:eastAsia="仿宋_GB2312" w:hAnsi="Times New Roman" w:cs="Times New Roman"/>
          <w:bCs/>
          <w:color w:val="000000"/>
          <w:sz w:val="24"/>
          <w:szCs w:val="24"/>
        </w:rPr>
      </w:pPr>
      <w:r w:rsidRPr="00DE4128">
        <w:rPr>
          <w:rFonts w:ascii="黑体" w:eastAsia="黑体" w:hAnsi="黑体" w:cs="Times New Roman" w:hint="eastAsia"/>
          <w:bCs/>
          <w:color w:val="000000"/>
          <w:sz w:val="24"/>
          <w:szCs w:val="24"/>
        </w:rPr>
        <w:t>附表7  三年内主持和参加制定标准信息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7"/>
        <w:gridCol w:w="1194"/>
        <w:gridCol w:w="1351"/>
        <w:gridCol w:w="965"/>
        <w:gridCol w:w="1544"/>
        <w:gridCol w:w="1158"/>
        <w:gridCol w:w="2123"/>
      </w:tblGrid>
      <w:tr w:rsidR="00B033D5" w:rsidRPr="00DE4128" w:rsidTr="00E6159B">
        <w:trPr>
          <w:cantSplit/>
          <w:jc w:val="center"/>
        </w:trPr>
        <w:tc>
          <w:tcPr>
            <w:tcW w:w="737"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序号</w:t>
            </w:r>
          </w:p>
        </w:tc>
        <w:tc>
          <w:tcPr>
            <w:tcW w:w="1194"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标准名称</w:t>
            </w: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标准类型</w:t>
            </w:r>
          </w:p>
        </w:tc>
        <w:tc>
          <w:tcPr>
            <w:tcW w:w="965"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标准号</w:t>
            </w:r>
          </w:p>
        </w:tc>
        <w:tc>
          <w:tcPr>
            <w:tcW w:w="1544"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主持或参与</w:t>
            </w:r>
          </w:p>
        </w:tc>
        <w:tc>
          <w:tcPr>
            <w:tcW w:w="1158"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颁布年月</w:t>
            </w:r>
          </w:p>
        </w:tc>
        <w:tc>
          <w:tcPr>
            <w:tcW w:w="2123"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是否现行有效</w:t>
            </w:r>
          </w:p>
        </w:tc>
      </w:tr>
      <w:tr w:rsidR="00B033D5" w:rsidRPr="00DE4128" w:rsidTr="00E6159B">
        <w:trPr>
          <w:cantSplit/>
          <w:jc w:val="center"/>
        </w:trPr>
        <w:tc>
          <w:tcPr>
            <w:tcW w:w="737"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1194"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965"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1544"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1158"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2123"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r>
      <w:tr w:rsidR="00B033D5" w:rsidRPr="00DE4128" w:rsidTr="00E6159B">
        <w:trPr>
          <w:cantSplit/>
          <w:jc w:val="center"/>
        </w:trPr>
        <w:tc>
          <w:tcPr>
            <w:tcW w:w="737"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1194"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965"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1544"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1158"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c>
          <w:tcPr>
            <w:tcW w:w="2123" w:type="dxa"/>
            <w:vAlign w:val="center"/>
          </w:tcPr>
          <w:p w:rsidR="00B033D5" w:rsidRPr="00DE4128" w:rsidRDefault="00B033D5" w:rsidP="00E6159B">
            <w:pPr>
              <w:spacing w:line="290" w:lineRule="exact"/>
              <w:jc w:val="center"/>
              <w:rPr>
                <w:rFonts w:ascii="仿宋_GB2312" w:eastAsia="仿宋_GB2312" w:hAnsi="Times New Roman" w:cs="Times New Roman"/>
                <w:color w:val="000000"/>
                <w:sz w:val="24"/>
                <w:szCs w:val="24"/>
              </w:rPr>
            </w:pPr>
          </w:p>
        </w:tc>
      </w:tr>
    </w:tbl>
    <w:p w:rsidR="00B033D5" w:rsidRPr="00DE4128" w:rsidRDefault="00B033D5" w:rsidP="00B033D5">
      <w:pPr>
        <w:spacing w:line="290" w:lineRule="exact"/>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注1：标准类型包括国际标准、国家标准、行业标准等</w:t>
      </w:r>
    </w:p>
    <w:p w:rsidR="00B033D5" w:rsidRPr="00DE4128" w:rsidRDefault="00B033D5" w:rsidP="00B033D5">
      <w:pPr>
        <w:spacing w:line="290" w:lineRule="exact"/>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注2：三年内指在报告年及报告年的前二年三个年度内颁布的标准</w:t>
      </w:r>
    </w:p>
    <w:p w:rsidR="00B033D5" w:rsidRPr="00DE4128" w:rsidRDefault="00B033D5" w:rsidP="00B033D5">
      <w:pPr>
        <w:spacing w:line="290" w:lineRule="exact"/>
        <w:rPr>
          <w:rFonts w:ascii="仿宋_GB2312" w:eastAsia="仿宋_GB2312" w:hAnsi="Times New Roman" w:cs="Times New Roman"/>
          <w:color w:val="000000"/>
          <w:sz w:val="24"/>
          <w:szCs w:val="24"/>
        </w:rPr>
      </w:pPr>
      <w:r w:rsidRPr="00DE4128">
        <w:rPr>
          <w:rFonts w:ascii="仿宋_GB2312" w:eastAsia="仿宋_GB2312" w:hAnsi="Times New Roman" w:cs="Times New Roman" w:hint="eastAsia"/>
          <w:color w:val="000000"/>
          <w:sz w:val="24"/>
          <w:szCs w:val="24"/>
        </w:rPr>
        <w:t>注3：需提供标准名称和</w:t>
      </w:r>
      <w:r>
        <w:rPr>
          <w:rFonts w:ascii="仿宋_GB2312" w:eastAsia="仿宋_GB2312" w:hAnsi="Times New Roman" w:cs="Times New Roman" w:hint="eastAsia"/>
          <w:color w:val="000000"/>
          <w:sz w:val="24"/>
          <w:szCs w:val="24"/>
        </w:rPr>
        <w:t>相关</w:t>
      </w:r>
      <w:r w:rsidRPr="00DE4128">
        <w:rPr>
          <w:rFonts w:ascii="仿宋_GB2312" w:eastAsia="仿宋_GB2312" w:hAnsi="Times New Roman" w:cs="Times New Roman" w:hint="eastAsia"/>
          <w:color w:val="000000"/>
          <w:sz w:val="24"/>
          <w:szCs w:val="24"/>
        </w:rPr>
        <w:t>资料复印件</w:t>
      </w:r>
    </w:p>
    <w:p w:rsidR="00B033D5" w:rsidRPr="00DE4128" w:rsidRDefault="00B033D5" w:rsidP="00B033D5">
      <w:pPr>
        <w:spacing w:line="290" w:lineRule="exact"/>
        <w:rPr>
          <w:rFonts w:ascii="仿宋_GB2312" w:eastAsia="仿宋_GB2312" w:hAnsi="Times New Roman" w:cs="Times New Roman"/>
          <w:color w:val="000000"/>
          <w:sz w:val="24"/>
          <w:szCs w:val="24"/>
        </w:rPr>
      </w:pPr>
    </w:p>
    <w:p w:rsidR="00B033D5" w:rsidRPr="00DE4128" w:rsidRDefault="00B033D5" w:rsidP="00B033D5">
      <w:pPr>
        <w:jc w:val="center"/>
        <w:rPr>
          <w:rFonts w:ascii="仿宋_GB2312" w:eastAsia="仿宋_GB2312" w:hAnsi="Times New Roman" w:cs="Times New Roman"/>
          <w:bCs/>
          <w:color w:val="000000"/>
          <w:sz w:val="24"/>
          <w:szCs w:val="24"/>
        </w:rPr>
      </w:pPr>
      <w:r w:rsidRPr="00DE4128">
        <w:rPr>
          <w:rFonts w:ascii="黑体" w:eastAsia="黑体" w:hAnsi="黑体" w:cs="Times New Roman" w:hint="eastAsia"/>
          <w:bCs/>
          <w:color w:val="000000"/>
          <w:sz w:val="24"/>
          <w:szCs w:val="24"/>
        </w:rPr>
        <w:t>附表8  企业获国家或省</w:t>
      </w:r>
      <w:r>
        <w:rPr>
          <w:rFonts w:ascii="黑体" w:eastAsia="黑体" w:hAnsi="黑体" w:cs="Times New Roman" w:hint="eastAsia"/>
          <w:bCs/>
          <w:color w:val="000000"/>
          <w:sz w:val="24"/>
          <w:szCs w:val="24"/>
        </w:rPr>
        <w:t>、市</w:t>
      </w:r>
      <w:r w:rsidRPr="00DE4128">
        <w:rPr>
          <w:rFonts w:ascii="黑体" w:eastAsia="黑体" w:hAnsi="黑体" w:cs="Times New Roman" w:hint="eastAsia"/>
          <w:bCs/>
          <w:color w:val="000000"/>
          <w:sz w:val="24"/>
          <w:szCs w:val="24"/>
        </w:rPr>
        <w:t>自然科学、技术发明、科技进步奖信息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3"/>
        <w:gridCol w:w="4246"/>
        <w:gridCol w:w="1158"/>
        <w:gridCol w:w="1351"/>
        <w:gridCol w:w="1544"/>
      </w:tblGrid>
      <w:tr w:rsidR="00B033D5" w:rsidRPr="00DE4128" w:rsidTr="00E6159B">
        <w:trPr>
          <w:cantSplit/>
          <w:jc w:val="center"/>
        </w:trPr>
        <w:tc>
          <w:tcPr>
            <w:tcW w:w="773"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序号</w:t>
            </w:r>
          </w:p>
        </w:tc>
        <w:tc>
          <w:tcPr>
            <w:tcW w:w="4246"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获奖名称</w:t>
            </w:r>
          </w:p>
        </w:tc>
        <w:tc>
          <w:tcPr>
            <w:tcW w:w="1158" w:type="dxa"/>
            <w:vAlign w:val="center"/>
          </w:tcPr>
          <w:p w:rsidR="00B033D5" w:rsidRPr="00DE4128" w:rsidRDefault="00B033D5" w:rsidP="00E6159B">
            <w:pPr>
              <w:spacing w:line="290" w:lineRule="exact"/>
              <w:ind w:firstLineChars="100" w:firstLine="241"/>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级别</w:t>
            </w: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获奖时间</w:t>
            </w:r>
          </w:p>
        </w:tc>
        <w:tc>
          <w:tcPr>
            <w:tcW w:w="1544" w:type="dxa"/>
            <w:vAlign w:val="center"/>
          </w:tcPr>
          <w:p w:rsidR="00B033D5" w:rsidRPr="00DE4128" w:rsidRDefault="00B033D5" w:rsidP="00E6159B">
            <w:pPr>
              <w:spacing w:line="290" w:lineRule="exact"/>
              <w:ind w:firstLineChars="50" w:firstLine="120"/>
              <w:jc w:val="center"/>
              <w:rPr>
                <w:rFonts w:ascii="仿宋_GB2312" w:eastAsia="仿宋_GB2312" w:hAnsi="Times New Roman" w:cs="Times New Roman"/>
                <w:b/>
                <w:bCs/>
                <w:color w:val="000000"/>
                <w:sz w:val="24"/>
                <w:szCs w:val="24"/>
              </w:rPr>
            </w:pPr>
            <w:r w:rsidRPr="00DE4128">
              <w:rPr>
                <w:rFonts w:ascii="仿宋_GB2312" w:eastAsia="仿宋_GB2312" w:hAnsi="Times New Roman" w:cs="Times New Roman" w:hint="eastAsia"/>
                <w:b/>
                <w:bCs/>
                <w:color w:val="000000"/>
                <w:sz w:val="24"/>
                <w:szCs w:val="24"/>
              </w:rPr>
              <w:t>备　注</w:t>
            </w:r>
          </w:p>
        </w:tc>
      </w:tr>
      <w:tr w:rsidR="00B033D5" w:rsidRPr="00DE4128" w:rsidTr="00E6159B">
        <w:trPr>
          <w:cantSplit/>
          <w:jc w:val="center"/>
        </w:trPr>
        <w:tc>
          <w:tcPr>
            <w:tcW w:w="773"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4246"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158"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544"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r>
      <w:tr w:rsidR="00B033D5" w:rsidRPr="00DE4128" w:rsidTr="00E6159B">
        <w:trPr>
          <w:cantSplit/>
          <w:jc w:val="center"/>
        </w:trPr>
        <w:tc>
          <w:tcPr>
            <w:tcW w:w="773"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4246"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158"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351"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c>
          <w:tcPr>
            <w:tcW w:w="1544" w:type="dxa"/>
            <w:vAlign w:val="center"/>
          </w:tcPr>
          <w:p w:rsidR="00B033D5" w:rsidRPr="00DE4128" w:rsidRDefault="00B033D5" w:rsidP="00E6159B">
            <w:pPr>
              <w:spacing w:line="290" w:lineRule="exact"/>
              <w:jc w:val="center"/>
              <w:rPr>
                <w:rFonts w:ascii="仿宋_GB2312" w:eastAsia="仿宋_GB2312" w:hAnsi="Times New Roman" w:cs="Times New Roman"/>
                <w:color w:val="000000"/>
                <w:szCs w:val="24"/>
              </w:rPr>
            </w:pPr>
          </w:p>
        </w:tc>
      </w:tr>
    </w:tbl>
    <w:p w:rsidR="00B033D5" w:rsidRPr="00DE4128" w:rsidRDefault="00B033D5" w:rsidP="00B033D5">
      <w:pPr>
        <w:spacing w:line="290" w:lineRule="exact"/>
        <w:rPr>
          <w:rFonts w:ascii="仿宋_GB2312" w:eastAsia="仿宋_GB2312" w:hAnsi="Times New Roman" w:cs="Times New Roman"/>
          <w:b/>
          <w:bCs/>
          <w:sz w:val="24"/>
          <w:szCs w:val="24"/>
        </w:rPr>
      </w:pPr>
      <w:r w:rsidRPr="00DE4128">
        <w:rPr>
          <w:rFonts w:ascii="仿宋_GB2312" w:eastAsia="仿宋_GB2312" w:hAnsi="Times New Roman" w:cs="Times New Roman" w:hint="eastAsia"/>
          <w:sz w:val="24"/>
          <w:szCs w:val="24"/>
        </w:rPr>
        <w:t>注1：获奖需要提供证书复印件</w:t>
      </w:r>
    </w:p>
    <w:p w:rsidR="00B033D5" w:rsidRPr="00DE4128"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黑体" w:eastAsia="黑体" w:hAnsi="黑体" w:cs="宋体" w:hint="eastAsia"/>
          <w:color w:val="000000"/>
          <w:kern w:val="0"/>
          <w:sz w:val="32"/>
          <w:szCs w:val="32"/>
        </w:rPr>
        <w:t>三、指标解释和填报说明</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1．主营业务收入：指报告年度内企业确认的销售商品、提供劳务等主营业务的收入。根据会计“主营业务收入”科目的期末贷方余额填报。若会计报告和会计报表中未设置该科目，以“营业收入”代替填报。</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2．研究与试验发展（简称“研发”）经费支出：指报告年度内企业研发活动的经费支出合计，包括企业内部的日</w:t>
      </w:r>
      <w:r w:rsidRPr="009D6EDE">
        <w:rPr>
          <w:rFonts w:ascii="仿宋" w:eastAsia="仿宋" w:hAnsi="仿宋" w:cs="宋体" w:hint="eastAsia"/>
          <w:color w:val="000000"/>
          <w:kern w:val="0"/>
          <w:sz w:val="32"/>
          <w:szCs w:val="32"/>
        </w:rPr>
        <w:lastRenderedPageBreak/>
        <w:t>常研发经费支出，当年形成用于研发的固定资产支出和委托外单位开展研发的经费支出。</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3．研究与试验发展人员数：指报告年度内企业内部直接参加研发项目人员，以及研发活动的管理和直接服务的人员。不包括全年累计从事研发活动时间</w:t>
      </w:r>
      <w:proofErr w:type="gramStart"/>
      <w:r w:rsidRPr="009D6EDE">
        <w:rPr>
          <w:rFonts w:ascii="仿宋" w:eastAsia="仿宋" w:hAnsi="仿宋" w:cs="宋体" w:hint="eastAsia"/>
          <w:color w:val="000000"/>
          <w:kern w:val="0"/>
          <w:sz w:val="32"/>
          <w:szCs w:val="32"/>
        </w:rPr>
        <w:t>占制度</w:t>
      </w:r>
      <w:proofErr w:type="gramEnd"/>
      <w:r w:rsidRPr="009D6EDE">
        <w:rPr>
          <w:rFonts w:ascii="仿宋" w:eastAsia="仿宋" w:hAnsi="仿宋" w:cs="宋体" w:hint="eastAsia"/>
          <w:color w:val="000000"/>
          <w:kern w:val="0"/>
          <w:sz w:val="32"/>
          <w:szCs w:val="32"/>
        </w:rPr>
        <w:t>工作时间10%以下的人员。</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4．企业职工总数：指企业在报告年度内平均拥有的从业人员数，按照统计指标“从业人员平均人数”计算。</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5．技术中心高级专家人数：指全职在技术中心工作、获得国家、省、部和长春市等政府部门认定的有突出贡献的专家或者享受国家、省、部和长春市专项津贴的专家数。</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6．技术中心博士人数：指全职在技术中心工作、获得博士学位的人员数。在站博士后可以作为博士进行统计。</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7．来技术中心从事研发工作的外部专家人数：指来技术中心从事研究、技术开发工作的具有较高科技开发能力的海内外专家累计人月。最小统计单位为：0.5人月。</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8．企业全部研发项目数：指企业在报告年度当年立项并开展研发（制）工作、以前年份</w:t>
      </w:r>
      <w:proofErr w:type="gramStart"/>
      <w:r w:rsidRPr="009D6EDE">
        <w:rPr>
          <w:rFonts w:ascii="仿宋" w:eastAsia="仿宋" w:hAnsi="仿宋" w:cs="宋体" w:hint="eastAsia"/>
          <w:color w:val="000000"/>
          <w:kern w:val="0"/>
          <w:sz w:val="32"/>
          <w:szCs w:val="32"/>
        </w:rPr>
        <w:t>立项仍</w:t>
      </w:r>
      <w:proofErr w:type="gramEnd"/>
      <w:r w:rsidRPr="009D6EDE">
        <w:rPr>
          <w:rFonts w:ascii="仿宋" w:eastAsia="仿宋" w:hAnsi="仿宋" w:cs="宋体" w:hint="eastAsia"/>
          <w:color w:val="000000"/>
          <w:kern w:val="0"/>
          <w:sz w:val="32"/>
          <w:szCs w:val="32"/>
        </w:rPr>
        <w:t>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w:t>
      </w:r>
      <w:proofErr w:type="gramStart"/>
      <w:r w:rsidRPr="009D6EDE">
        <w:rPr>
          <w:rFonts w:ascii="仿宋" w:eastAsia="仿宋" w:hAnsi="仿宋" w:cs="宋体" w:hint="eastAsia"/>
          <w:color w:val="000000"/>
          <w:kern w:val="0"/>
          <w:sz w:val="32"/>
          <w:szCs w:val="32"/>
        </w:rPr>
        <w:t>和</w:t>
      </w:r>
      <w:proofErr w:type="gramEnd"/>
      <w:r w:rsidRPr="009D6EDE">
        <w:rPr>
          <w:rFonts w:ascii="仿宋" w:eastAsia="仿宋" w:hAnsi="仿宋" w:cs="宋体" w:hint="eastAsia"/>
          <w:color w:val="000000"/>
          <w:kern w:val="0"/>
          <w:sz w:val="32"/>
          <w:szCs w:val="32"/>
        </w:rPr>
        <w:t>。</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lastRenderedPageBreak/>
        <w:t>9．基础研究和应用研究项目数：指企业全部研发项目中主要以科学原理的探索与发现、技术原理的研究为目标的项目数。</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10．国家级研发平台数：指企业作为项目法人承担建设、国家有关部门归口管理且已经获得批复的科技类、研究开发类平台数。</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11．省、市级研发平台数：指企业作为项目法人承担建设、吉林省、长春市级政府有关部门归口管理且已获得批复的科技类、研究开发类平台数。</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12．通过省、国家（国际组织）认证的实验室和检测机构数：指通过吉林省、国家有关部门和国际组织认证认可的、仍在有效期内的实验室、检验检测机构数。</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13．企业技术开发仪器设备原值：指报告年度末企业用于研发的固定资产中的仪器和设备原价。其中，设备包括用于研发活动的各类机器和设备、试验测量仪器、运输工具、工装工具等。</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14．企业拥有的全部有效发明专利数：指报告年度末企业作为专利权人拥有的、经国内外知识产权行政部门授予且在有效期内的发明专利件数。</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15．当年被受理的专利申请数：指报告年度内企业向专利行政部门提出专利申请并被受理的专利件数。</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16．当年被受理的发明专利申请数：指报告年度内企业向专利行政部门提出发明专利申请并被受理的专利件数。</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lastRenderedPageBreak/>
        <w:t>17．最近三年主持和参加制定的国际、国家和行业标准数：指企业在报告年度、报告年度前一年、报告年度前二年主持或参加制定，目前仍有效执行的国际、国家、行业标准的数量。</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18．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w:t>
      </w:r>
      <w:r>
        <w:rPr>
          <w:rFonts w:ascii="仿宋" w:eastAsia="仿宋" w:hAnsi="仿宋" w:cs="宋体" w:hint="eastAsia"/>
          <w:color w:val="000000"/>
          <w:kern w:val="0"/>
          <w:sz w:val="32"/>
          <w:szCs w:val="32"/>
        </w:rPr>
        <w:t>做出</w:t>
      </w:r>
      <w:r w:rsidRPr="009D6EDE">
        <w:rPr>
          <w:rFonts w:ascii="仿宋" w:eastAsia="仿宋" w:hAnsi="仿宋" w:cs="宋体" w:hint="eastAsia"/>
          <w:color w:val="000000"/>
          <w:kern w:val="0"/>
          <w:sz w:val="32"/>
          <w:szCs w:val="32"/>
        </w:rPr>
        <w:t>明显改进的服务实现的营业收入。</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19．新产品销售利润：指报告年度内企业通过销售新产品实现的销售（营业）利润。</w:t>
      </w:r>
    </w:p>
    <w:p w:rsidR="00B033D5" w:rsidRPr="009D6EDE" w:rsidRDefault="00B033D5" w:rsidP="00B033D5">
      <w:pPr>
        <w:widowControl/>
        <w:wordWrap w:val="0"/>
        <w:snapToGrid w:val="0"/>
        <w:spacing w:line="600" w:lineRule="atLeast"/>
        <w:ind w:firstLineChars="200" w:firstLine="640"/>
        <w:jc w:val="left"/>
        <w:rPr>
          <w:rFonts w:ascii="宋体" w:eastAsia="宋体" w:hAnsi="宋体" w:cs="宋体"/>
          <w:color w:val="000000"/>
          <w:kern w:val="0"/>
          <w:sz w:val="32"/>
          <w:szCs w:val="32"/>
        </w:rPr>
      </w:pPr>
      <w:r w:rsidRPr="009D6EDE">
        <w:rPr>
          <w:rFonts w:ascii="仿宋" w:eastAsia="仿宋" w:hAnsi="仿宋" w:cs="宋体" w:hint="eastAsia"/>
          <w:color w:val="000000"/>
          <w:kern w:val="0"/>
          <w:sz w:val="32"/>
          <w:szCs w:val="32"/>
        </w:rPr>
        <w:t>20．利润总额：指报告年度企业生产经营过程中各种收入扣除各种耗费后的盈余，反映企业在报告期内实现的盈亏总额。</w:t>
      </w:r>
    </w:p>
    <w:p w:rsidR="00B033D5" w:rsidRPr="009D6EDE" w:rsidRDefault="00B033D5" w:rsidP="00B033D5">
      <w:pPr>
        <w:widowControl/>
        <w:wordWrap w:val="0"/>
        <w:snapToGrid w:val="0"/>
        <w:spacing w:line="600" w:lineRule="atLeast"/>
        <w:ind w:firstLineChars="200" w:firstLine="640"/>
        <w:jc w:val="left"/>
        <w:rPr>
          <w:rFonts w:ascii="仿宋" w:eastAsia="仿宋" w:hAnsi="仿宋" w:cs="宋体"/>
          <w:color w:val="000000"/>
          <w:kern w:val="0"/>
          <w:sz w:val="32"/>
          <w:szCs w:val="32"/>
        </w:rPr>
      </w:pPr>
      <w:r w:rsidRPr="009D6EDE">
        <w:rPr>
          <w:rFonts w:ascii="仿宋" w:eastAsia="仿宋" w:hAnsi="仿宋" w:cs="宋体" w:hint="eastAsia"/>
          <w:color w:val="000000"/>
          <w:kern w:val="0"/>
          <w:sz w:val="32"/>
          <w:szCs w:val="32"/>
        </w:rPr>
        <w:t>21．获国家自然科学、技术发明、科技进步奖项目数：指企业在报告年度、报告年度前一年度获得的由国务院设立</w:t>
      </w:r>
      <w:r w:rsidRPr="009D6EDE">
        <w:rPr>
          <w:rFonts w:ascii="仿宋" w:eastAsia="仿宋" w:hAnsi="仿宋" w:cs="宋体" w:hint="eastAsia"/>
          <w:color w:val="000000"/>
          <w:kern w:val="0"/>
          <w:sz w:val="32"/>
          <w:szCs w:val="32"/>
        </w:rPr>
        <w:lastRenderedPageBreak/>
        <w:t>并颁发的“国家自然科学奖”、“国家技术发明奖”和“国家科学技术进步奖”的项目总数。</w:t>
      </w:r>
    </w:p>
    <w:p w:rsidR="00B033D5" w:rsidRPr="009D6EDE" w:rsidRDefault="00B033D5" w:rsidP="00B033D5">
      <w:pPr>
        <w:widowControl/>
        <w:wordWrap w:val="0"/>
        <w:snapToGrid w:val="0"/>
        <w:spacing w:line="600" w:lineRule="atLeast"/>
        <w:ind w:firstLineChars="200" w:firstLine="640"/>
        <w:jc w:val="left"/>
        <w:rPr>
          <w:rFonts w:ascii="仿宋" w:eastAsia="仿宋" w:hAnsi="仿宋" w:cs="宋体"/>
          <w:color w:val="000000"/>
          <w:kern w:val="0"/>
          <w:sz w:val="32"/>
          <w:szCs w:val="32"/>
        </w:rPr>
      </w:pPr>
      <w:r w:rsidRPr="009D6EDE">
        <w:rPr>
          <w:rFonts w:ascii="仿宋" w:eastAsia="仿宋" w:hAnsi="仿宋" w:cs="宋体" w:hint="eastAsia"/>
          <w:color w:val="000000"/>
          <w:kern w:val="0"/>
          <w:sz w:val="32"/>
          <w:szCs w:val="32"/>
        </w:rPr>
        <w:t>22.</w:t>
      </w:r>
      <w:r w:rsidRPr="009D6EDE">
        <w:rPr>
          <w:rFonts w:hint="eastAsia"/>
          <w:sz w:val="32"/>
          <w:szCs w:val="32"/>
        </w:rPr>
        <w:t xml:space="preserve"> </w:t>
      </w:r>
      <w:r w:rsidRPr="009D6EDE">
        <w:rPr>
          <w:rFonts w:ascii="仿宋" w:eastAsia="仿宋" w:hAnsi="仿宋" w:cs="宋体" w:hint="eastAsia"/>
          <w:color w:val="000000"/>
          <w:kern w:val="0"/>
          <w:sz w:val="32"/>
          <w:szCs w:val="32"/>
        </w:rPr>
        <w:t>获省、市科技进步奖数：指企业获得吉林省和长春市科技进步奖的项目总数。</w:t>
      </w:r>
    </w:p>
    <w:p w:rsidR="00BA411E" w:rsidRPr="00B033D5" w:rsidRDefault="00BA411E"/>
    <w:sectPr w:rsidR="00BA411E" w:rsidRPr="00B033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D5"/>
    <w:rsid w:val="00B033D5"/>
    <w:rsid w:val="00BA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2018-11-27T06:27:00Z</dcterms:created>
  <dcterms:modified xsi:type="dcterms:W3CDTF">2018-11-27T06:27:00Z</dcterms:modified>
</cp:coreProperties>
</file>